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1ED" w:rsidRPr="009561ED" w:rsidRDefault="009561ED" w:rsidP="009561ED">
      <w:pPr>
        <w:jc w:val="center"/>
        <w:rPr>
          <w:b/>
        </w:rPr>
      </w:pPr>
      <w:r w:rsidRPr="009561ED">
        <w:rPr>
          <w:rFonts w:hint="eastAsia"/>
          <w:b/>
        </w:rPr>
        <w:t>添付図書チェック表</w:t>
      </w:r>
    </w:p>
    <w:p w:rsidR="009561ED" w:rsidRDefault="000D7B40" w:rsidP="009561ED">
      <w:pPr>
        <w:pStyle w:val="a4"/>
        <w:numPr>
          <w:ilvl w:val="0"/>
          <w:numId w:val="1"/>
        </w:numPr>
        <w:ind w:leftChars="0"/>
      </w:pPr>
      <w:r>
        <w:rPr>
          <w:rFonts w:hint="eastAsia"/>
        </w:rPr>
        <w:t>木竹の植栽</w:t>
      </w:r>
    </w:p>
    <w:tbl>
      <w:tblPr>
        <w:tblStyle w:val="a3"/>
        <w:tblW w:w="10348" w:type="dxa"/>
        <w:tblInd w:w="-714" w:type="dxa"/>
        <w:tblLook w:val="04A0" w:firstRow="1" w:lastRow="0" w:firstColumn="1" w:lastColumn="0" w:noHBand="0" w:noVBand="1"/>
      </w:tblPr>
      <w:tblGrid>
        <w:gridCol w:w="567"/>
        <w:gridCol w:w="1276"/>
        <w:gridCol w:w="567"/>
        <w:gridCol w:w="6237"/>
        <w:gridCol w:w="709"/>
        <w:gridCol w:w="992"/>
      </w:tblGrid>
      <w:tr w:rsidR="008A7984" w:rsidRPr="00F336BA" w:rsidTr="000D7B40">
        <w:trPr>
          <w:trHeight w:val="683"/>
        </w:trPr>
        <w:tc>
          <w:tcPr>
            <w:tcW w:w="567" w:type="dxa"/>
          </w:tcPr>
          <w:p w:rsidR="009561ED" w:rsidRPr="00F336BA" w:rsidRDefault="009561ED" w:rsidP="005616B7">
            <w:pPr>
              <w:jc w:val="center"/>
              <w:rPr>
                <w:sz w:val="20"/>
                <w:szCs w:val="20"/>
              </w:rPr>
            </w:pPr>
            <w:r w:rsidRPr="00F336BA">
              <w:rPr>
                <w:rFonts w:hint="eastAsia"/>
                <w:sz w:val="20"/>
                <w:szCs w:val="20"/>
              </w:rPr>
              <w:t>確</w:t>
            </w:r>
          </w:p>
          <w:p w:rsidR="009561ED" w:rsidRPr="00F336BA" w:rsidRDefault="009561ED" w:rsidP="005616B7">
            <w:pPr>
              <w:jc w:val="center"/>
              <w:rPr>
                <w:sz w:val="20"/>
                <w:szCs w:val="20"/>
              </w:rPr>
            </w:pPr>
            <w:r w:rsidRPr="00F336BA">
              <w:rPr>
                <w:rFonts w:hint="eastAsia"/>
                <w:sz w:val="20"/>
                <w:szCs w:val="20"/>
              </w:rPr>
              <w:t>認</w:t>
            </w:r>
          </w:p>
        </w:tc>
        <w:tc>
          <w:tcPr>
            <w:tcW w:w="1276" w:type="dxa"/>
          </w:tcPr>
          <w:p w:rsidR="009561ED" w:rsidRPr="00F336BA" w:rsidRDefault="009561ED" w:rsidP="005616B7">
            <w:pPr>
              <w:spacing w:line="480" w:lineRule="auto"/>
              <w:rPr>
                <w:sz w:val="20"/>
                <w:szCs w:val="20"/>
              </w:rPr>
            </w:pPr>
            <w:r w:rsidRPr="00F336BA">
              <w:rPr>
                <w:rFonts w:hint="eastAsia"/>
                <w:sz w:val="20"/>
                <w:szCs w:val="20"/>
              </w:rPr>
              <w:t>必要な図書</w:t>
            </w:r>
          </w:p>
        </w:tc>
        <w:tc>
          <w:tcPr>
            <w:tcW w:w="567" w:type="dxa"/>
          </w:tcPr>
          <w:p w:rsidR="009561ED" w:rsidRPr="00F336BA" w:rsidRDefault="009561ED" w:rsidP="005616B7">
            <w:pPr>
              <w:jc w:val="center"/>
              <w:rPr>
                <w:sz w:val="20"/>
                <w:szCs w:val="20"/>
              </w:rPr>
            </w:pPr>
            <w:r w:rsidRPr="00F336BA">
              <w:rPr>
                <w:rFonts w:hint="eastAsia"/>
                <w:sz w:val="20"/>
                <w:szCs w:val="20"/>
              </w:rPr>
              <w:t>確</w:t>
            </w:r>
          </w:p>
          <w:p w:rsidR="009561ED" w:rsidRPr="00F336BA" w:rsidRDefault="009561ED" w:rsidP="005616B7">
            <w:pPr>
              <w:jc w:val="center"/>
              <w:rPr>
                <w:sz w:val="20"/>
                <w:szCs w:val="20"/>
              </w:rPr>
            </w:pPr>
            <w:r w:rsidRPr="00F336BA">
              <w:rPr>
                <w:rFonts w:hint="eastAsia"/>
                <w:sz w:val="20"/>
                <w:szCs w:val="20"/>
              </w:rPr>
              <w:t>認</w:t>
            </w:r>
          </w:p>
        </w:tc>
        <w:tc>
          <w:tcPr>
            <w:tcW w:w="6237" w:type="dxa"/>
          </w:tcPr>
          <w:p w:rsidR="009561ED" w:rsidRPr="00F336BA" w:rsidRDefault="009561ED" w:rsidP="005616B7">
            <w:pPr>
              <w:spacing w:line="480" w:lineRule="auto"/>
              <w:jc w:val="center"/>
              <w:rPr>
                <w:sz w:val="20"/>
                <w:szCs w:val="20"/>
              </w:rPr>
            </w:pPr>
            <w:r w:rsidRPr="00F336BA">
              <w:rPr>
                <w:rFonts w:hint="eastAsia"/>
                <w:sz w:val="20"/>
                <w:szCs w:val="20"/>
              </w:rPr>
              <w:t>明示すべき事項</w:t>
            </w:r>
          </w:p>
        </w:tc>
        <w:tc>
          <w:tcPr>
            <w:tcW w:w="709" w:type="dxa"/>
          </w:tcPr>
          <w:p w:rsidR="009561ED" w:rsidRPr="00F336BA" w:rsidRDefault="009561ED" w:rsidP="005616B7">
            <w:pPr>
              <w:jc w:val="left"/>
              <w:rPr>
                <w:sz w:val="20"/>
                <w:szCs w:val="20"/>
              </w:rPr>
            </w:pPr>
            <w:r w:rsidRPr="00F336BA">
              <w:rPr>
                <w:rFonts w:hint="eastAsia"/>
                <w:sz w:val="20"/>
                <w:szCs w:val="20"/>
              </w:rPr>
              <w:t>関連</w:t>
            </w:r>
          </w:p>
          <w:p w:rsidR="009561ED" w:rsidRPr="00F336BA" w:rsidRDefault="009561ED" w:rsidP="005616B7">
            <w:pPr>
              <w:jc w:val="left"/>
              <w:rPr>
                <w:sz w:val="20"/>
                <w:szCs w:val="20"/>
              </w:rPr>
            </w:pPr>
            <w:r w:rsidRPr="00F336BA">
              <w:rPr>
                <w:rFonts w:hint="eastAsia"/>
                <w:sz w:val="20"/>
                <w:szCs w:val="20"/>
              </w:rPr>
              <w:t>条例</w:t>
            </w:r>
          </w:p>
        </w:tc>
        <w:tc>
          <w:tcPr>
            <w:tcW w:w="992" w:type="dxa"/>
          </w:tcPr>
          <w:p w:rsidR="009561ED" w:rsidRPr="008A7984" w:rsidRDefault="009561ED" w:rsidP="00E647E1">
            <w:pPr>
              <w:ind w:firstLineChars="200" w:firstLine="320"/>
              <w:rPr>
                <w:sz w:val="16"/>
                <w:szCs w:val="16"/>
              </w:rPr>
            </w:pPr>
            <w:r w:rsidRPr="008A7984">
              <w:rPr>
                <w:rFonts w:hint="eastAsia"/>
                <w:sz w:val="16"/>
                <w:szCs w:val="16"/>
              </w:rPr>
              <w:t>縮尺</w:t>
            </w:r>
          </w:p>
          <w:p w:rsidR="009561ED" w:rsidRPr="00F336BA" w:rsidRDefault="009561ED" w:rsidP="005616B7">
            <w:pPr>
              <w:rPr>
                <w:sz w:val="20"/>
                <w:szCs w:val="20"/>
              </w:rPr>
            </w:pPr>
            <w:r w:rsidRPr="008A7984">
              <w:rPr>
                <w:rFonts w:hint="eastAsia"/>
                <w:sz w:val="16"/>
                <w:szCs w:val="16"/>
              </w:rPr>
              <w:t>（～以上）</w:t>
            </w:r>
          </w:p>
        </w:tc>
      </w:tr>
      <w:tr w:rsidR="00F336BA" w:rsidRPr="00F336BA" w:rsidTr="000D7B40">
        <w:tc>
          <w:tcPr>
            <w:tcW w:w="567" w:type="dxa"/>
            <w:vMerge w:val="restart"/>
          </w:tcPr>
          <w:p w:rsidR="00F336BA" w:rsidRPr="00F336BA" w:rsidRDefault="00F336BA" w:rsidP="009561ED">
            <w:pPr>
              <w:rPr>
                <w:sz w:val="20"/>
                <w:szCs w:val="20"/>
              </w:rPr>
            </w:pPr>
          </w:p>
        </w:tc>
        <w:tc>
          <w:tcPr>
            <w:tcW w:w="1276" w:type="dxa"/>
            <w:vMerge w:val="restart"/>
          </w:tcPr>
          <w:p w:rsidR="00F336BA" w:rsidRPr="00F336BA" w:rsidRDefault="00D9171D" w:rsidP="00775CCA">
            <w:pPr>
              <w:spacing w:line="720" w:lineRule="auto"/>
              <w:rPr>
                <w:sz w:val="20"/>
                <w:szCs w:val="20"/>
              </w:rPr>
            </w:pPr>
            <w:r>
              <w:rPr>
                <w:rFonts w:hint="eastAsia"/>
                <w:sz w:val="20"/>
                <w:szCs w:val="20"/>
              </w:rPr>
              <w:t>付近見取図</w:t>
            </w:r>
          </w:p>
        </w:tc>
        <w:tc>
          <w:tcPr>
            <w:tcW w:w="567" w:type="dxa"/>
          </w:tcPr>
          <w:p w:rsidR="00F336BA" w:rsidRPr="00F336BA" w:rsidRDefault="00F336BA" w:rsidP="009561ED">
            <w:pPr>
              <w:rPr>
                <w:sz w:val="20"/>
                <w:szCs w:val="20"/>
              </w:rPr>
            </w:pPr>
          </w:p>
        </w:tc>
        <w:tc>
          <w:tcPr>
            <w:tcW w:w="6237" w:type="dxa"/>
          </w:tcPr>
          <w:p w:rsidR="00F336BA" w:rsidRPr="00F336BA" w:rsidRDefault="00F336BA" w:rsidP="009561ED">
            <w:pPr>
              <w:rPr>
                <w:sz w:val="20"/>
                <w:szCs w:val="20"/>
              </w:rPr>
            </w:pPr>
            <w:r w:rsidRPr="00F336BA">
              <w:rPr>
                <w:rFonts w:hint="eastAsia"/>
                <w:sz w:val="20"/>
                <w:szCs w:val="20"/>
              </w:rPr>
              <w:t>方位</w:t>
            </w:r>
          </w:p>
        </w:tc>
        <w:tc>
          <w:tcPr>
            <w:tcW w:w="709" w:type="dxa"/>
            <w:vMerge w:val="restart"/>
          </w:tcPr>
          <w:p w:rsidR="00F336BA" w:rsidRDefault="00F336BA" w:rsidP="00775CCA">
            <w:pPr>
              <w:spacing w:line="360" w:lineRule="auto"/>
              <w:rPr>
                <w:sz w:val="20"/>
                <w:szCs w:val="20"/>
              </w:rPr>
            </w:pPr>
            <w:r w:rsidRPr="00F336BA">
              <w:rPr>
                <w:rFonts w:hint="eastAsia"/>
                <w:sz w:val="20"/>
                <w:szCs w:val="20"/>
              </w:rPr>
              <w:t>景観</w:t>
            </w:r>
          </w:p>
          <w:p w:rsidR="00D9171D" w:rsidRPr="00F336BA" w:rsidRDefault="00D9171D" w:rsidP="00775CCA">
            <w:pPr>
              <w:spacing w:line="360" w:lineRule="auto"/>
              <w:rPr>
                <w:sz w:val="20"/>
                <w:szCs w:val="20"/>
              </w:rPr>
            </w:pPr>
            <w:r>
              <w:rPr>
                <w:rFonts w:hint="eastAsia"/>
                <w:sz w:val="20"/>
                <w:szCs w:val="20"/>
              </w:rPr>
              <w:t>土地</w:t>
            </w:r>
          </w:p>
        </w:tc>
        <w:tc>
          <w:tcPr>
            <w:tcW w:w="992" w:type="dxa"/>
            <w:vMerge w:val="restart"/>
          </w:tcPr>
          <w:p w:rsidR="00F336BA" w:rsidRPr="00F336BA" w:rsidRDefault="00F336BA" w:rsidP="00775CCA">
            <w:pPr>
              <w:spacing w:line="720" w:lineRule="auto"/>
              <w:rPr>
                <w:sz w:val="20"/>
                <w:szCs w:val="20"/>
              </w:rPr>
            </w:pPr>
            <w:r w:rsidRPr="00F336BA">
              <w:rPr>
                <w:rFonts w:hint="eastAsia"/>
                <w:sz w:val="20"/>
                <w:szCs w:val="20"/>
              </w:rPr>
              <w:t>1/2,500</w:t>
            </w:r>
          </w:p>
        </w:tc>
      </w:tr>
      <w:tr w:rsidR="00F336BA" w:rsidRPr="00F336BA" w:rsidTr="000D7B40">
        <w:tc>
          <w:tcPr>
            <w:tcW w:w="567" w:type="dxa"/>
            <w:vMerge/>
          </w:tcPr>
          <w:p w:rsidR="00F336BA" w:rsidRPr="00F336BA" w:rsidRDefault="00F336BA" w:rsidP="009561ED">
            <w:pPr>
              <w:rPr>
                <w:sz w:val="20"/>
                <w:szCs w:val="20"/>
              </w:rPr>
            </w:pPr>
          </w:p>
        </w:tc>
        <w:tc>
          <w:tcPr>
            <w:tcW w:w="1276" w:type="dxa"/>
            <w:vMerge/>
          </w:tcPr>
          <w:p w:rsidR="00F336BA" w:rsidRPr="00F336BA" w:rsidRDefault="00F336BA" w:rsidP="009561ED">
            <w:pPr>
              <w:rPr>
                <w:sz w:val="20"/>
                <w:szCs w:val="20"/>
              </w:rPr>
            </w:pPr>
          </w:p>
        </w:tc>
        <w:tc>
          <w:tcPr>
            <w:tcW w:w="567" w:type="dxa"/>
          </w:tcPr>
          <w:p w:rsidR="00F336BA" w:rsidRPr="00F336BA" w:rsidRDefault="00F336BA" w:rsidP="009561ED">
            <w:pPr>
              <w:rPr>
                <w:sz w:val="20"/>
                <w:szCs w:val="20"/>
              </w:rPr>
            </w:pPr>
          </w:p>
        </w:tc>
        <w:tc>
          <w:tcPr>
            <w:tcW w:w="6237" w:type="dxa"/>
          </w:tcPr>
          <w:p w:rsidR="00F336BA" w:rsidRPr="00F336BA" w:rsidRDefault="005F12B6" w:rsidP="009561ED">
            <w:pPr>
              <w:rPr>
                <w:sz w:val="20"/>
                <w:szCs w:val="20"/>
              </w:rPr>
            </w:pPr>
            <w:r>
              <w:rPr>
                <w:rFonts w:hint="eastAsia"/>
                <w:sz w:val="20"/>
                <w:szCs w:val="20"/>
              </w:rPr>
              <w:t>行為を行う</w:t>
            </w:r>
            <w:r w:rsidR="00721291">
              <w:rPr>
                <w:rFonts w:hint="eastAsia"/>
                <w:sz w:val="20"/>
                <w:szCs w:val="20"/>
              </w:rPr>
              <w:t>区域</w:t>
            </w:r>
            <w:r w:rsidR="00F336BA" w:rsidRPr="00F336BA">
              <w:rPr>
                <w:rFonts w:hint="eastAsia"/>
                <w:sz w:val="20"/>
                <w:szCs w:val="20"/>
              </w:rPr>
              <w:t>の位置</w:t>
            </w:r>
          </w:p>
        </w:tc>
        <w:tc>
          <w:tcPr>
            <w:tcW w:w="709" w:type="dxa"/>
            <w:vMerge/>
          </w:tcPr>
          <w:p w:rsidR="00F336BA" w:rsidRPr="00F336BA" w:rsidRDefault="00F336BA" w:rsidP="009561ED">
            <w:pPr>
              <w:rPr>
                <w:sz w:val="20"/>
                <w:szCs w:val="20"/>
              </w:rPr>
            </w:pPr>
          </w:p>
        </w:tc>
        <w:tc>
          <w:tcPr>
            <w:tcW w:w="992" w:type="dxa"/>
            <w:vMerge/>
          </w:tcPr>
          <w:p w:rsidR="00F336BA" w:rsidRPr="00F336BA" w:rsidRDefault="00F336BA" w:rsidP="009561ED">
            <w:pPr>
              <w:rPr>
                <w:sz w:val="20"/>
                <w:szCs w:val="20"/>
              </w:rPr>
            </w:pPr>
          </w:p>
        </w:tc>
      </w:tr>
      <w:tr w:rsidR="00F336BA" w:rsidRPr="00F336BA" w:rsidTr="000D7B40">
        <w:tc>
          <w:tcPr>
            <w:tcW w:w="567" w:type="dxa"/>
            <w:vMerge/>
          </w:tcPr>
          <w:p w:rsidR="00F336BA" w:rsidRPr="00F336BA" w:rsidRDefault="00F336BA" w:rsidP="009561ED">
            <w:pPr>
              <w:rPr>
                <w:sz w:val="20"/>
                <w:szCs w:val="20"/>
              </w:rPr>
            </w:pPr>
          </w:p>
        </w:tc>
        <w:tc>
          <w:tcPr>
            <w:tcW w:w="1276" w:type="dxa"/>
            <w:vMerge/>
          </w:tcPr>
          <w:p w:rsidR="00F336BA" w:rsidRPr="00F336BA" w:rsidRDefault="00F336BA" w:rsidP="009561ED">
            <w:pPr>
              <w:rPr>
                <w:sz w:val="20"/>
                <w:szCs w:val="20"/>
              </w:rPr>
            </w:pPr>
          </w:p>
        </w:tc>
        <w:tc>
          <w:tcPr>
            <w:tcW w:w="567" w:type="dxa"/>
          </w:tcPr>
          <w:p w:rsidR="00F336BA" w:rsidRPr="00F336BA" w:rsidRDefault="00F336BA" w:rsidP="009561ED">
            <w:pPr>
              <w:rPr>
                <w:sz w:val="20"/>
                <w:szCs w:val="20"/>
              </w:rPr>
            </w:pPr>
          </w:p>
        </w:tc>
        <w:tc>
          <w:tcPr>
            <w:tcW w:w="6237" w:type="dxa"/>
          </w:tcPr>
          <w:p w:rsidR="00F336BA" w:rsidRPr="00F336BA" w:rsidRDefault="005F12B6" w:rsidP="009561ED">
            <w:pPr>
              <w:rPr>
                <w:sz w:val="20"/>
                <w:szCs w:val="20"/>
              </w:rPr>
            </w:pPr>
            <w:r>
              <w:rPr>
                <w:rFonts w:hint="eastAsia"/>
                <w:sz w:val="20"/>
                <w:szCs w:val="20"/>
              </w:rPr>
              <w:t>当該</w:t>
            </w:r>
            <w:r w:rsidR="00721291">
              <w:rPr>
                <w:rFonts w:hint="eastAsia"/>
                <w:sz w:val="20"/>
                <w:szCs w:val="20"/>
              </w:rPr>
              <w:t>区域</w:t>
            </w:r>
            <w:r w:rsidR="00F336BA" w:rsidRPr="00F336BA">
              <w:rPr>
                <w:rFonts w:hint="eastAsia"/>
                <w:sz w:val="20"/>
                <w:szCs w:val="20"/>
              </w:rPr>
              <w:t>の周辺の状況（目標となる地物）</w:t>
            </w:r>
          </w:p>
        </w:tc>
        <w:tc>
          <w:tcPr>
            <w:tcW w:w="709" w:type="dxa"/>
            <w:vMerge/>
          </w:tcPr>
          <w:p w:rsidR="00F336BA" w:rsidRPr="00F336BA" w:rsidRDefault="00F336BA" w:rsidP="009561ED">
            <w:pPr>
              <w:rPr>
                <w:sz w:val="20"/>
                <w:szCs w:val="20"/>
              </w:rPr>
            </w:pPr>
          </w:p>
        </w:tc>
        <w:tc>
          <w:tcPr>
            <w:tcW w:w="992" w:type="dxa"/>
            <w:vMerge/>
          </w:tcPr>
          <w:p w:rsidR="00F336BA" w:rsidRPr="00F336BA" w:rsidRDefault="00F336BA" w:rsidP="009561ED">
            <w:pPr>
              <w:rPr>
                <w:sz w:val="20"/>
                <w:szCs w:val="20"/>
              </w:rPr>
            </w:pPr>
          </w:p>
        </w:tc>
      </w:tr>
      <w:tr w:rsidR="00721291" w:rsidRPr="00F336BA" w:rsidTr="000D7B40">
        <w:tc>
          <w:tcPr>
            <w:tcW w:w="567" w:type="dxa"/>
          </w:tcPr>
          <w:p w:rsidR="00721291" w:rsidRPr="00F336BA" w:rsidRDefault="00721291" w:rsidP="00DA666E">
            <w:pPr>
              <w:rPr>
                <w:sz w:val="20"/>
                <w:szCs w:val="20"/>
              </w:rPr>
            </w:pPr>
          </w:p>
        </w:tc>
        <w:tc>
          <w:tcPr>
            <w:tcW w:w="1276" w:type="dxa"/>
          </w:tcPr>
          <w:p w:rsidR="00721291" w:rsidRPr="00F336BA" w:rsidRDefault="00721291" w:rsidP="00DA666E">
            <w:pPr>
              <w:rPr>
                <w:sz w:val="20"/>
                <w:szCs w:val="20"/>
              </w:rPr>
            </w:pPr>
            <w:r w:rsidRPr="00F336BA">
              <w:rPr>
                <w:rFonts w:hint="eastAsia"/>
                <w:sz w:val="20"/>
                <w:szCs w:val="20"/>
              </w:rPr>
              <w:t>写真</w:t>
            </w:r>
          </w:p>
        </w:tc>
        <w:tc>
          <w:tcPr>
            <w:tcW w:w="567" w:type="dxa"/>
          </w:tcPr>
          <w:p w:rsidR="00721291" w:rsidRPr="00F336BA" w:rsidRDefault="00721291" w:rsidP="00DA666E">
            <w:pPr>
              <w:rPr>
                <w:sz w:val="20"/>
                <w:szCs w:val="20"/>
              </w:rPr>
            </w:pPr>
          </w:p>
        </w:tc>
        <w:tc>
          <w:tcPr>
            <w:tcW w:w="6237" w:type="dxa"/>
          </w:tcPr>
          <w:p w:rsidR="00721291" w:rsidRPr="00F336BA" w:rsidRDefault="005F12B6" w:rsidP="00DA666E">
            <w:pPr>
              <w:rPr>
                <w:sz w:val="20"/>
                <w:szCs w:val="20"/>
              </w:rPr>
            </w:pPr>
            <w:r>
              <w:rPr>
                <w:rFonts w:hint="eastAsia"/>
                <w:sz w:val="20"/>
                <w:szCs w:val="20"/>
              </w:rPr>
              <w:t>当該</w:t>
            </w:r>
            <w:r w:rsidR="00721291">
              <w:rPr>
                <w:rFonts w:hint="eastAsia"/>
                <w:sz w:val="20"/>
                <w:szCs w:val="20"/>
              </w:rPr>
              <w:t>区域</w:t>
            </w:r>
            <w:r w:rsidR="00721291" w:rsidRPr="00F336BA">
              <w:rPr>
                <w:rFonts w:hint="eastAsia"/>
                <w:sz w:val="20"/>
                <w:szCs w:val="20"/>
              </w:rPr>
              <w:t>及びその周辺の状況並びに撮影の位置及び方向</w:t>
            </w:r>
          </w:p>
        </w:tc>
        <w:tc>
          <w:tcPr>
            <w:tcW w:w="709" w:type="dxa"/>
          </w:tcPr>
          <w:p w:rsidR="00721291" w:rsidRPr="00F336BA" w:rsidRDefault="00721291" w:rsidP="00DA666E">
            <w:pPr>
              <w:rPr>
                <w:sz w:val="20"/>
                <w:szCs w:val="20"/>
              </w:rPr>
            </w:pPr>
          </w:p>
        </w:tc>
        <w:tc>
          <w:tcPr>
            <w:tcW w:w="992" w:type="dxa"/>
          </w:tcPr>
          <w:p w:rsidR="00721291" w:rsidRPr="00F336BA" w:rsidRDefault="00721291" w:rsidP="00721291">
            <w:pPr>
              <w:jc w:val="center"/>
              <w:rPr>
                <w:sz w:val="20"/>
                <w:szCs w:val="20"/>
              </w:rPr>
            </w:pPr>
            <w:r>
              <w:rPr>
                <w:rFonts w:hint="eastAsia"/>
                <w:sz w:val="20"/>
                <w:szCs w:val="20"/>
              </w:rPr>
              <w:t>―</w:t>
            </w:r>
          </w:p>
        </w:tc>
      </w:tr>
      <w:tr w:rsidR="00543EF0" w:rsidRPr="00F336BA" w:rsidTr="000D7B40">
        <w:tc>
          <w:tcPr>
            <w:tcW w:w="567" w:type="dxa"/>
            <w:vMerge w:val="restart"/>
          </w:tcPr>
          <w:p w:rsidR="00543EF0" w:rsidRPr="00F336BA" w:rsidRDefault="00543EF0" w:rsidP="009561ED">
            <w:pPr>
              <w:rPr>
                <w:sz w:val="20"/>
                <w:szCs w:val="20"/>
              </w:rPr>
            </w:pPr>
          </w:p>
        </w:tc>
        <w:tc>
          <w:tcPr>
            <w:tcW w:w="1276" w:type="dxa"/>
            <w:vMerge w:val="restart"/>
          </w:tcPr>
          <w:p w:rsidR="00543EF0" w:rsidRDefault="00543EF0" w:rsidP="005F12B6">
            <w:pPr>
              <w:rPr>
                <w:sz w:val="20"/>
                <w:szCs w:val="20"/>
              </w:rPr>
            </w:pPr>
            <w:r>
              <w:rPr>
                <w:rFonts w:hint="eastAsia"/>
                <w:sz w:val="20"/>
                <w:szCs w:val="20"/>
              </w:rPr>
              <w:t>配置図等</w:t>
            </w:r>
          </w:p>
          <w:p w:rsidR="00543EF0" w:rsidRPr="005F12B6" w:rsidRDefault="00543EF0" w:rsidP="005F12B6">
            <w:pPr>
              <w:rPr>
                <w:sz w:val="20"/>
                <w:szCs w:val="20"/>
              </w:rPr>
            </w:pPr>
            <w:r>
              <w:rPr>
                <w:rFonts w:hint="eastAsia"/>
                <w:sz w:val="20"/>
                <w:szCs w:val="20"/>
              </w:rPr>
              <w:t>（配置図、立面図、断面図、詳細図等）</w:t>
            </w:r>
          </w:p>
        </w:tc>
        <w:tc>
          <w:tcPr>
            <w:tcW w:w="567" w:type="dxa"/>
          </w:tcPr>
          <w:p w:rsidR="00543EF0" w:rsidRPr="00F336BA" w:rsidRDefault="00543EF0" w:rsidP="009561ED">
            <w:pPr>
              <w:rPr>
                <w:sz w:val="20"/>
                <w:szCs w:val="20"/>
              </w:rPr>
            </w:pPr>
          </w:p>
        </w:tc>
        <w:tc>
          <w:tcPr>
            <w:tcW w:w="6237" w:type="dxa"/>
          </w:tcPr>
          <w:p w:rsidR="00543EF0" w:rsidRPr="00F336BA" w:rsidRDefault="00543EF0" w:rsidP="009561ED">
            <w:pPr>
              <w:rPr>
                <w:sz w:val="20"/>
                <w:szCs w:val="20"/>
              </w:rPr>
            </w:pPr>
            <w:r>
              <w:rPr>
                <w:rFonts w:hint="eastAsia"/>
                <w:sz w:val="20"/>
                <w:szCs w:val="20"/>
              </w:rPr>
              <w:t>縮尺及び方位</w:t>
            </w:r>
          </w:p>
        </w:tc>
        <w:tc>
          <w:tcPr>
            <w:tcW w:w="709" w:type="dxa"/>
            <w:vMerge w:val="restart"/>
          </w:tcPr>
          <w:p w:rsidR="00543EF0" w:rsidRDefault="00543EF0" w:rsidP="009561ED">
            <w:pPr>
              <w:rPr>
                <w:sz w:val="20"/>
                <w:szCs w:val="20"/>
              </w:rPr>
            </w:pPr>
          </w:p>
          <w:p w:rsidR="00747BFB" w:rsidRDefault="00747BFB" w:rsidP="009561ED">
            <w:pPr>
              <w:rPr>
                <w:sz w:val="20"/>
                <w:szCs w:val="20"/>
              </w:rPr>
            </w:pPr>
          </w:p>
          <w:p w:rsidR="00543EF0" w:rsidRDefault="00543EF0" w:rsidP="009561ED">
            <w:pPr>
              <w:rPr>
                <w:sz w:val="20"/>
                <w:szCs w:val="20"/>
              </w:rPr>
            </w:pPr>
            <w:r>
              <w:rPr>
                <w:rFonts w:hint="eastAsia"/>
                <w:sz w:val="20"/>
                <w:szCs w:val="20"/>
              </w:rPr>
              <w:t>景観</w:t>
            </w:r>
          </w:p>
          <w:p w:rsidR="00543EF0" w:rsidRDefault="00543EF0" w:rsidP="009561ED">
            <w:pPr>
              <w:rPr>
                <w:sz w:val="20"/>
                <w:szCs w:val="20"/>
              </w:rPr>
            </w:pPr>
          </w:p>
          <w:p w:rsidR="00543EF0" w:rsidRPr="00F336BA" w:rsidRDefault="00543EF0" w:rsidP="009561ED">
            <w:pPr>
              <w:rPr>
                <w:sz w:val="20"/>
                <w:szCs w:val="20"/>
              </w:rPr>
            </w:pPr>
          </w:p>
        </w:tc>
        <w:tc>
          <w:tcPr>
            <w:tcW w:w="992" w:type="dxa"/>
            <w:vMerge w:val="restart"/>
          </w:tcPr>
          <w:p w:rsidR="00543EF0" w:rsidRDefault="00543EF0" w:rsidP="009561ED">
            <w:pPr>
              <w:rPr>
                <w:sz w:val="20"/>
                <w:szCs w:val="20"/>
              </w:rPr>
            </w:pPr>
          </w:p>
          <w:p w:rsidR="00543EF0" w:rsidRDefault="00543EF0" w:rsidP="009561ED">
            <w:pPr>
              <w:rPr>
                <w:sz w:val="20"/>
                <w:szCs w:val="20"/>
              </w:rPr>
            </w:pPr>
          </w:p>
          <w:p w:rsidR="00543EF0" w:rsidRPr="00F336BA" w:rsidRDefault="00543EF0" w:rsidP="00775CCA">
            <w:pPr>
              <w:jc w:val="center"/>
              <w:rPr>
                <w:sz w:val="20"/>
                <w:szCs w:val="20"/>
              </w:rPr>
            </w:pPr>
            <w:r>
              <w:rPr>
                <w:rFonts w:hint="eastAsia"/>
                <w:sz w:val="20"/>
                <w:szCs w:val="20"/>
              </w:rPr>
              <w:t>1/100</w:t>
            </w:r>
          </w:p>
        </w:tc>
      </w:tr>
      <w:tr w:rsidR="00543EF0" w:rsidRPr="00F336BA" w:rsidTr="000D7B40">
        <w:tc>
          <w:tcPr>
            <w:tcW w:w="567" w:type="dxa"/>
            <w:vMerge/>
          </w:tcPr>
          <w:p w:rsidR="00543EF0" w:rsidRPr="00F336BA" w:rsidRDefault="00543EF0" w:rsidP="009561ED">
            <w:pPr>
              <w:rPr>
                <w:sz w:val="20"/>
                <w:szCs w:val="20"/>
              </w:rPr>
            </w:pPr>
          </w:p>
        </w:tc>
        <w:tc>
          <w:tcPr>
            <w:tcW w:w="1276" w:type="dxa"/>
            <w:vMerge/>
          </w:tcPr>
          <w:p w:rsidR="00543EF0" w:rsidRPr="00F336BA" w:rsidRDefault="00543EF0" w:rsidP="009561ED">
            <w:pPr>
              <w:rPr>
                <w:sz w:val="20"/>
                <w:szCs w:val="20"/>
              </w:rPr>
            </w:pPr>
          </w:p>
        </w:tc>
        <w:tc>
          <w:tcPr>
            <w:tcW w:w="567" w:type="dxa"/>
          </w:tcPr>
          <w:p w:rsidR="00543EF0" w:rsidRPr="00F336BA" w:rsidRDefault="00543EF0" w:rsidP="009561ED">
            <w:pPr>
              <w:rPr>
                <w:sz w:val="20"/>
                <w:szCs w:val="20"/>
              </w:rPr>
            </w:pPr>
          </w:p>
        </w:tc>
        <w:tc>
          <w:tcPr>
            <w:tcW w:w="6237" w:type="dxa"/>
          </w:tcPr>
          <w:p w:rsidR="00543EF0" w:rsidRPr="00F336BA" w:rsidRDefault="00543EF0" w:rsidP="009561ED">
            <w:pPr>
              <w:rPr>
                <w:sz w:val="20"/>
                <w:szCs w:val="20"/>
              </w:rPr>
            </w:pPr>
            <w:r>
              <w:rPr>
                <w:rFonts w:hint="eastAsia"/>
                <w:sz w:val="20"/>
                <w:szCs w:val="20"/>
              </w:rPr>
              <w:t>当該区域の接する道路の位置及び幅員</w:t>
            </w:r>
          </w:p>
        </w:tc>
        <w:tc>
          <w:tcPr>
            <w:tcW w:w="709" w:type="dxa"/>
            <w:vMerge/>
          </w:tcPr>
          <w:p w:rsidR="00543EF0" w:rsidRPr="00F336BA" w:rsidRDefault="00543EF0" w:rsidP="009561ED">
            <w:pPr>
              <w:rPr>
                <w:sz w:val="20"/>
                <w:szCs w:val="20"/>
              </w:rPr>
            </w:pPr>
          </w:p>
        </w:tc>
        <w:tc>
          <w:tcPr>
            <w:tcW w:w="992" w:type="dxa"/>
            <w:vMerge/>
          </w:tcPr>
          <w:p w:rsidR="00543EF0" w:rsidRPr="00F336BA" w:rsidRDefault="00543EF0" w:rsidP="009561ED">
            <w:pPr>
              <w:rPr>
                <w:sz w:val="20"/>
                <w:szCs w:val="20"/>
              </w:rPr>
            </w:pPr>
          </w:p>
        </w:tc>
      </w:tr>
      <w:tr w:rsidR="00543EF0" w:rsidRPr="00F336BA" w:rsidTr="000D7B40">
        <w:tc>
          <w:tcPr>
            <w:tcW w:w="567" w:type="dxa"/>
            <w:vMerge/>
          </w:tcPr>
          <w:p w:rsidR="00543EF0" w:rsidRPr="00F336BA" w:rsidRDefault="00543EF0" w:rsidP="009561ED">
            <w:pPr>
              <w:rPr>
                <w:sz w:val="20"/>
                <w:szCs w:val="20"/>
              </w:rPr>
            </w:pPr>
          </w:p>
        </w:tc>
        <w:tc>
          <w:tcPr>
            <w:tcW w:w="1276" w:type="dxa"/>
            <w:vMerge/>
          </w:tcPr>
          <w:p w:rsidR="00543EF0" w:rsidRPr="00F336BA" w:rsidRDefault="00543EF0" w:rsidP="009561ED">
            <w:pPr>
              <w:rPr>
                <w:sz w:val="20"/>
                <w:szCs w:val="20"/>
              </w:rPr>
            </w:pPr>
          </w:p>
        </w:tc>
        <w:tc>
          <w:tcPr>
            <w:tcW w:w="567" w:type="dxa"/>
          </w:tcPr>
          <w:p w:rsidR="00543EF0" w:rsidRPr="00F336BA" w:rsidRDefault="00543EF0" w:rsidP="009561ED">
            <w:pPr>
              <w:rPr>
                <w:sz w:val="20"/>
                <w:szCs w:val="20"/>
              </w:rPr>
            </w:pPr>
          </w:p>
        </w:tc>
        <w:tc>
          <w:tcPr>
            <w:tcW w:w="6237" w:type="dxa"/>
          </w:tcPr>
          <w:p w:rsidR="00543EF0" w:rsidRPr="00F336BA" w:rsidRDefault="00543EF0" w:rsidP="009561ED">
            <w:pPr>
              <w:rPr>
                <w:sz w:val="20"/>
                <w:szCs w:val="20"/>
              </w:rPr>
            </w:pPr>
            <w:r>
              <w:rPr>
                <w:rFonts w:hint="eastAsia"/>
                <w:sz w:val="20"/>
                <w:szCs w:val="20"/>
              </w:rPr>
              <w:t>当該区域、行為の位置及びその概要</w:t>
            </w:r>
          </w:p>
        </w:tc>
        <w:tc>
          <w:tcPr>
            <w:tcW w:w="709" w:type="dxa"/>
            <w:vMerge/>
          </w:tcPr>
          <w:p w:rsidR="00543EF0" w:rsidRPr="00F336BA" w:rsidRDefault="00543EF0" w:rsidP="009561ED">
            <w:pPr>
              <w:rPr>
                <w:sz w:val="20"/>
                <w:szCs w:val="20"/>
              </w:rPr>
            </w:pPr>
          </w:p>
        </w:tc>
        <w:tc>
          <w:tcPr>
            <w:tcW w:w="992" w:type="dxa"/>
            <w:vMerge/>
          </w:tcPr>
          <w:p w:rsidR="00543EF0" w:rsidRPr="00F336BA" w:rsidRDefault="00543EF0" w:rsidP="009561ED">
            <w:pPr>
              <w:rPr>
                <w:sz w:val="20"/>
                <w:szCs w:val="20"/>
              </w:rPr>
            </w:pPr>
          </w:p>
        </w:tc>
      </w:tr>
      <w:tr w:rsidR="00543EF0" w:rsidRPr="00F336BA" w:rsidTr="000D7B40">
        <w:tc>
          <w:tcPr>
            <w:tcW w:w="567" w:type="dxa"/>
            <w:vMerge/>
          </w:tcPr>
          <w:p w:rsidR="00543EF0" w:rsidRPr="00F336BA" w:rsidRDefault="00543EF0" w:rsidP="00721291">
            <w:pPr>
              <w:rPr>
                <w:sz w:val="20"/>
                <w:szCs w:val="20"/>
              </w:rPr>
            </w:pPr>
          </w:p>
        </w:tc>
        <w:tc>
          <w:tcPr>
            <w:tcW w:w="1276" w:type="dxa"/>
            <w:vMerge/>
          </w:tcPr>
          <w:p w:rsidR="00543EF0" w:rsidRPr="00F336BA" w:rsidRDefault="00543EF0" w:rsidP="00721291">
            <w:pPr>
              <w:rPr>
                <w:sz w:val="20"/>
                <w:szCs w:val="20"/>
              </w:rPr>
            </w:pPr>
          </w:p>
        </w:tc>
        <w:tc>
          <w:tcPr>
            <w:tcW w:w="567" w:type="dxa"/>
          </w:tcPr>
          <w:p w:rsidR="00543EF0" w:rsidRPr="00F336BA" w:rsidRDefault="00543EF0" w:rsidP="00721291">
            <w:pPr>
              <w:rPr>
                <w:sz w:val="20"/>
                <w:szCs w:val="20"/>
              </w:rPr>
            </w:pPr>
          </w:p>
        </w:tc>
        <w:tc>
          <w:tcPr>
            <w:tcW w:w="6237" w:type="dxa"/>
          </w:tcPr>
          <w:p w:rsidR="00543EF0" w:rsidRPr="00D9171D" w:rsidRDefault="00543EF0" w:rsidP="00721291">
            <w:pPr>
              <w:rPr>
                <w:sz w:val="20"/>
                <w:szCs w:val="20"/>
              </w:rPr>
            </w:pPr>
            <w:r>
              <w:rPr>
                <w:rFonts w:hint="eastAsia"/>
                <w:sz w:val="20"/>
                <w:szCs w:val="20"/>
              </w:rPr>
              <w:t>土地の高低、法面、擁壁の設置その他安全上の適当な措置</w:t>
            </w:r>
          </w:p>
        </w:tc>
        <w:tc>
          <w:tcPr>
            <w:tcW w:w="709" w:type="dxa"/>
            <w:vMerge/>
          </w:tcPr>
          <w:p w:rsidR="00543EF0" w:rsidRPr="00F336BA" w:rsidRDefault="00543EF0" w:rsidP="00721291">
            <w:pPr>
              <w:rPr>
                <w:sz w:val="20"/>
                <w:szCs w:val="20"/>
              </w:rPr>
            </w:pPr>
          </w:p>
        </w:tc>
        <w:tc>
          <w:tcPr>
            <w:tcW w:w="992" w:type="dxa"/>
            <w:vMerge/>
          </w:tcPr>
          <w:p w:rsidR="00543EF0" w:rsidRPr="00F336BA" w:rsidRDefault="00543EF0" w:rsidP="00721291">
            <w:pPr>
              <w:rPr>
                <w:sz w:val="20"/>
                <w:szCs w:val="20"/>
              </w:rPr>
            </w:pPr>
          </w:p>
        </w:tc>
      </w:tr>
      <w:tr w:rsidR="00543EF0" w:rsidRPr="00F336BA" w:rsidTr="000D7B40">
        <w:tc>
          <w:tcPr>
            <w:tcW w:w="567" w:type="dxa"/>
            <w:vMerge/>
          </w:tcPr>
          <w:p w:rsidR="00543EF0" w:rsidRPr="00F336BA" w:rsidRDefault="00543EF0" w:rsidP="00721291">
            <w:pPr>
              <w:rPr>
                <w:sz w:val="20"/>
                <w:szCs w:val="20"/>
              </w:rPr>
            </w:pPr>
          </w:p>
        </w:tc>
        <w:tc>
          <w:tcPr>
            <w:tcW w:w="1276" w:type="dxa"/>
            <w:vMerge/>
          </w:tcPr>
          <w:p w:rsidR="00543EF0" w:rsidRPr="00F336BA" w:rsidRDefault="00543EF0" w:rsidP="00721291">
            <w:pPr>
              <w:rPr>
                <w:sz w:val="20"/>
                <w:szCs w:val="20"/>
              </w:rPr>
            </w:pPr>
          </w:p>
        </w:tc>
        <w:tc>
          <w:tcPr>
            <w:tcW w:w="567" w:type="dxa"/>
          </w:tcPr>
          <w:p w:rsidR="00543EF0" w:rsidRPr="00F336BA" w:rsidRDefault="00543EF0" w:rsidP="00721291">
            <w:pPr>
              <w:rPr>
                <w:sz w:val="20"/>
                <w:szCs w:val="20"/>
              </w:rPr>
            </w:pPr>
          </w:p>
        </w:tc>
        <w:tc>
          <w:tcPr>
            <w:tcW w:w="6237" w:type="dxa"/>
          </w:tcPr>
          <w:p w:rsidR="00543EF0" w:rsidRPr="00F336BA" w:rsidRDefault="000D7B40" w:rsidP="00721291">
            <w:pPr>
              <w:rPr>
                <w:sz w:val="20"/>
                <w:szCs w:val="20"/>
              </w:rPr>
            </w:pPr>
            <w:r>
              <w:rPr>
                <w:rFonts w:hint="eastAsia"/>
                <w:sz w:val="20"/>
                <w:szCs w:val="20"/>
              </w:rPr>
              <w:t>植栽の計画及びその樹種並びに施行方法</w:t>
            </w:r>
          </w:p>
        </w:tc>
        <w:tc>
          <w:tcPr>
            <w:tcW w:w="709" w:type="dxa"/>
            <w:vMerge/>
          </w:tcPr>
          <w:p w:rsidR="00543EF0" w:rsidRPr="00F336BA" w:rsidRDefault="00543EF0" w:rsidP="00721291">
            <w:pPr>
              <w:rPr>
                <w:sz w:val="20"/>
                <w:szCs w:val="20"/>
              </w:rPr>
            </w:pPr>
          </w:p>
        </w:tc>
        <w:tc>
          <w:tcPr>
            <w:tcW w:w="992" w:type="dxa"/>
            <w:vMerge/>
          </w:tcPr>
          <w:p w:rsidR="00543EF0" w:rsidRPr="00F336BA" w:rsidRDefault="00543EF0" w:rsidP="00721291">
            <w:pPr>
              <w:rPr>
                <w:sz w:val="20"/>
                <w:szCs w:val="20"/>
              </w:rPr>
            </w:pPr>
          </w:p>
        </w:tc>
      </w:tr>
      <w:tr w:rsidR="000D7B40" w:rsidRPr="00F336BA" w:rsidTr="000D7B40">
        <w:tc>
          <w:tcPr>
            <w:tcW w:w="567" w:type="dxa"/>
            <w:vMerge w:val="restart"/>
          </w:tcPr>
          <w:p w:rsidR="000D7B40" w:rsidRPr="002F493B" w:rsidRDefault="000D7B40" w:rsidP="005616B7">
            <w:pPr>
              <w:rPr>
                <w:sz w:val="20"/>
                <w:szCs w:val="20"/>
              </w:rPr>
            </w:pPr>
          </w:p>
        </w:tc>
        <w:tc>
          <w:tcPr>
            <w:tcW w:w="1276" w:type="dxa"/>
            <w:vMerge w:val="restart"/>
          </w:tcPr>
          <w:p w:rsidR="000D7B40" w:rsidRDefault="000D7B40" w:rsidP="00E647E1">
            <w:pPr>
              <w:rPr>
                <w:sz w:val="20"/>
                <w:szCs w:val="20"/>
              </w:rPr>
            </w:pPr>
            <w:r>
              <w:rPr>
                <w:rFonts w:hint="eastAsia"/>
                <w:sz w:val="20"/>
                <w:szCs w:val="20"/>
              </w:rPr>
              <w:t>その他必要</w:t>
            </w:r>
          </w:p>
          <w:p w:rsidR="000D7B40" w:rsidRPr="00F336BA" w:rsidRDefault="000D7B40" w:rsidP="005616B7">
            <w:pPr>
              <w:rPr>
                <w:sz w:val="20"/>
                <w:szCs w:val="20"/>
              </w:rPr>
            </w:pPr>
            <w:r>
              <w:rPr>
                <w:rFonts w:hint="eastAsia"/>
                <w:sz w:val="20"/>
                <w:szCs w:val="20"/>
              </w:rPr>
              <w:t>となる図書</w:t>
            </w:r>
          </w:p>
        </w:tc>
        <w:tc>
          <w:tcPr>
            <w:tcW w:w="567" w:type="dxa"/>
          </w:tcPr>
          <w:p w:rsidR="000D7B40" w:rsidRPr="00F336BA" w:rsidRDefault="000D7B40" w:rsidP="005616B7">
            <w:pPr>
              <w:rPr>
                <w:sz w:val="20"/>
                <w:szCs w:val="20"/>
              </w:rPr>
            </w:pPr>
          </w:p>
        </w:tc>
        <w:tc>
          <w:tcPr>
            <w:tcW w:w="6237" w:type="dxa"/>
          </w:tcPr>
          <w:p w:rsidR="000D7B40" w:rsidRPr="008A7984" w:rsidRDefault="000D7B40" w:rsidP="005616B7">
            <w:pPr>
              <w:rPr>
                <w:sz w:val="20"/>
                <w:szCs w:val="20"/>
              </w:rPr>
            </w:pPr>
            <w:r>
              <w:rPr>
                <w:rFonts w:hint="eastAsia"/>
                <w:sz w:val="20"/>
                <w:szCs w:val="20"/>
              </w:rPr>
              <w:t>代理者が届ける場合は委任状</w:t>
            </w:r>
          </w:p>
        </w:tc>
        <w:tc>
          <w:tcPr>
            <w:tcW w:w="709" w:type="dxa"/>
            <w:vMerge w:val="restart"/>
          </w:tcPr>
          <w:p w:rsidR="000D7B40" w:rsidRDefault="000D7B40" w:rsidP="000D7B40">
            <w:pPr>
              <w:rPr>
                <w:sz w:val="20"/>
                <w:szCs w:val="20"/>
              </w:rPr>
            </w:pPr>
            <w:r>
              <w:rPr>
                <w:rFonts w:hint="eastAsia"/>
                <w:sz w:val="20"/>
                <w:szCs w:val="20"/>
              </w:rPr>
              <w:t>景観</w:t>
            </w:r>
          </w:p>
          <w:p w:rsidR="000D7B40" w:rsidRPr="00F336BA" w:rsidRDefault="000D7B40" w:rsidP="000D7B40">
            <w:pPr>
              <w:rPr>
                <w:sz w:val="20"/>
                <w:szCs w:val="20"/>
              </w:rPr>
            </w:pPr>
            <w:r>
              <w:rPr>
                <w:rFonts w:hint="eastAsia"/>
                <w:sz w:val="20"/>
                <w:szCs w:val="20"/>
              </w:rPr>
              <w:t>土地</w:t>
            </w:r>
          </w:p>
        </w:tc>
        <w:tc>
          <w:tcPr>
            <w:tcW w:w="992" w:type="dxa"/>
            <w:vMerge w:val="restart"/>
          </w:tcPr>
          <w:p w:rsidR="000D7B40" w:rsidRPr="00F336BA" w:rsidRDefault="000D7B40" w:rsidP="000D7B40">
            <w:pPr>
              <w:spacing w:line="480" w:lineRule="auto"/>
              <w:jc w:val="center"/>
              <w:rPr>
                <w:sz w:val="20"/>
                <w:szCs w:val="20"/>
              </w:rPr>
            </w:pPr>
            <w:r>
              <w:rPr>
                <w:rFonts w:hint="eastAsia"/>
                <w:sz w:val="20"/>
                <w:szCs w:val="20"/>
              </w:rPr>
              <w:t>―</w:t>
            </w:r>
          </w:p>
        </w:tc>
      </w:tr>
      <w:tr w:rsidR="000D7B40" w:rsidRPr="00F336BA" w:rsidTr="000D7B40">
        <w:tc>
          <w:tcPr>
            <w:tcW w:w="567" w:type="dxa"/>
            <w:vMerge/>
          </w:tcPr>
          <w:p w:rsidR="000D7B40" w:rsidRPr="00F336BA" w:rsidRDefault="000D7B40" w:rsidP="00B67F18">
            <w:pPr>
              <w:rPr>
                <w:sz w:val="20"/>
                <w:szCs w:val="20"/>
              </w:rPr>
            </w:pPr>
          </w:p>
        </w:tc>
        <w:tc>
          <w:tcPr>
            <w:tcW w:w="1276" w:type="dxa"/>
            <w:vMerge/>
          </w:tcPr>
          <w:p w:rsidR="000D7B40" w:rsidRPr="00F336BA" w:rsidRDefault="000D7B40" w:rsidP="00B67F18">
            <w:pPr>
              <w:rPr>
                <w:sz w:val="20"/>
                <w:szCs w:val="20"/>
              </w:rPr>
            </w:pPr>
          </w:p>
        </w:tc>
        <w:tc>
          <w:tcPr>
            <w:tcW w:w="567" w:type="dxa"/>
          </w:tcPr>
          <w:p w:rsidR="000D7B40" w:rsidRPr="00F336BA" w:rsidRDefault="000D7B40" w:rsidP="00B67F18">
            <w:pPr>
              <w:rPr>
                <w:sz w:val="20"/>
                <w:szCs w:val="20"/>
              </w:rPr>
            </w:pPr>
          </w:p>
        </w:tc>
        <w:tc>
          <w:tcPr>
            <w:tcW w:w="6237" w:type="dxa"/>
          </w:tcPr>
          <w:p w:rsidR="000D7B40" w:rsidRPr="00F336BA" w:rsidRDefault="000D7B40" w:rsidP="00B67F18">
            <w:pPr>
              <w:rPr>
                <w:sz w:val="20"/>
                <w:szCs w:val="20"/>
              </w:rPr>
            </w:pPr>
            <w:r>
              <w:rPr>
                <w:rFonts w:hint="eastAsia"/>
                <w:sz w:val="20"/>
                <w:szCs w:val="20"/>
              </w:rPr>
              <w:t>参考図書（　　　　　　　　　　　　　　　　　　　　　　　）</w:t>
            </w:r>
          </w:p>
        </w:tc>
        <w:tc>
          <w:tcPr>
            <w:tcW w:w="709" w:type="dxa"/>
            <w:vMerge/>
          </w:tcPr>
          <w:p w:rsidR="000D7B40" w:rsidRPr="00F336BA" w:rsidRDefault="000D7B40" w:rsidP="005616B7">
            <w:pPr>
              <w:spacing w:line="360" w:lineRule="auto"/>
              <w:rPr>
                <w:sz w:val="20"/>
                <w:szCs w:val="20"/>
              </w:rPr>
            </w:pPr>
          </w:p>
        </w:tc>
        <w:tc>
          <w:tcPr>
            <w:tcW w:w="992" w:type="dxa"/>
            <w:vMerge/>
          </w:tcPr>
          <w:p w:rsidR="000D7B40" w:rsidRPr="00F336BA" w:rsidRDefault="000D7B40" w:rsidP="005616B7">
            <w:pPr>
              <w:spacing w:line="360" w:lineRule="auto"/>
              <w:jc w:val="center"/>
              <w:rPr>
                <w:sz w:val="20"/>
                <w:szCs w:val="20"/>
              </w:rPr>
            </w:pPr>
          </w:p>
        </w:tc>
      </w:tr>
    </w:tbl>
    <w:p w:rsidR="009561ED" w:rsidRDefault="00632FDC" w:rsidP="00632FDC">
      <w:pPr>
        <w:ind w:left="200" w:right="-568" w:hangingChars="100" w:hanging="200"/>
        <w:rPr>
          <w:sz w:val="20"/>
          <w:szCs w:val="20"/>
        </w:rPr>
      </w:pPr>
      <w:r>
        <w:rPr>
          <w:rFonts w:hint="eastAsia"/>
          <w:sz w:val="20"/>
          <w:szCs w:val="20"/>
        </w:rPr>
        <w:t>※行為の規模が大きいため適切に表示できないときは、町長が適切と認める縮尺図面で作成することができます。</w:t>
      </w:r>
    </w:p>
    <w:p w:rsidR="00632FDC" w:rsidRDefault="00632FDC" w:rsidP="00632FDC">
      <w:pPr>
        <w:ind w:left="200" w:right="-568" w:hangingChars="100" w:hanging="200"/>
        <w:rPr>
          <w:sz w:val="20"/>
          <w:szCs w:val="20"/>
        </w:rPr>
      </w:pPr>
      <w:r>
        <w:rPr>
          <w:rFonts w:hint="eastAsia"/>
          <w:sz w:val="20"/>
          <w:szCs w:val="20"/>
        </w:rPr>
        <w:t>※前記に掲げる図面に明示すべき事項を他の図面に適切に明示したとき、又は町長が該当地面の添付若しくは該当地面に明示すべき事項の記載を必要ないと認めるときは省略することができます。</w:t>
      </w:r>
    </w:p>
    <w:p w:rsidR="00632FDC" w:rsidRPr="00632FDC" w:rsidRDefault="00632FDC" w:rsidP="00632FDC">
      <w:pPr>
        <w:ind w:right="-568"/>
        <w:rPr>
          <w:sz w:val="20"/>
          <w:szCs w:val="20"/>
        </w:rPr>
      </w:pPr>
      <w:r>
        <w:rPr>
          <w:rFonts w:hint="eastAsia"/>
          <w:sz w:val="20"/>
          <w:szCs w:val="20"/>
        </w:rPr>
        <w:t>※届出書</w:t>
      </w:r>
      <w:r w:rsidR="003046DA">
        <w:rPr>
          <w:rFonts w:hint="eastAsia"/>
          <w:sz w:val="20"/>
          <w:szCs w:val="20"/>
        </w:rPr>
        <w:t>３</w:t>
      </w:r>
      <w:r>
        <w:rPr>
          <w:rFonts w:hint="eastAsia"/>
          <w:sz w:val="20"/>
          <w:szCs w:val="20"/>
        </w:rPr>
        <w:t>部</w:t>
      </w:r>
      <w:r w:rsidR="003046DA">
        <w:rPr>
          <w:rFonts w:hint="eastAsia"/>
          <w:sz w:val="20"/>
          <w:szCs w:val="20"/>
        </w:rPr>
        <w:t>（正2部・副1部）</w:t>
      </w:r>
      <w:r>
        <w:rPr>
          <w:rFonts w:hint="eastAsia"/>
          <w:sz w:val="20"/>
          <w:szCs w:val="20"/>
        </w:rPr>
        <w:t>にそれぞれ前記の</w:t>
      </w:r>
      <w:r w:rsidR="003046DA">
        <w:rPr>
          <w:rFonts w:hint="eastAsia"/>
          <w:sz w:val="20"/>
          <w:szCs w:val="20"/>
        </w:rPr>
        <w:t>図面添付が必要です。</w:t>
      </w:r>
      <w:bookmarkStart w:id="0" w:name="_GoBack"/>
      <w:bookmarkEnd w:id="0"/>
    </w:p>
    <w:sectPr w:rsidR="00632FDC" w:rsidRPr="00632FDC" w:rsidSect="00162A3A">
      <w:pgSz w:w="11906" w:h="16838"/>
      <w:pgMar w:top="1276" w:right="1701" w:bottom="142"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55DEA"/>
    <w:multiLevelType w:val="hybridMultilevel"/>
    <w:tmpl w:val="63981926"/>
    <w:lvl w:ilvl="0" w:tplc="DCA6500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ED"/>
    <w:rsid w:val="000D7B40"/>
    <w:rsid w:val="00162A3A"/>
    <w:rsid w:val="002F493B"/>
    <w:rsid w:val="003046DA"/>
    <w:rsid w:val="00543EF0"/>
    <w:rsid w:val="005616B7"/>
    <w:rsid w:val="005F12B6"/>
    <w:rsid w:val="00632FDC"/>
    <w:rsid w:val="0065371E"/>
    <w:rsid w:val="006871F5"/>
    <w:rsid w:val="00721291"/>
    <w:rsid w:val="00747BFB"/>
    <w:rsid w:val="00775CCA"/>
    <w:rsid w:val="008A7984"/>
    <w:rsid w:val="009561ED"/>
    <w:rsid w:val="00BB6AA4"/>
    <w:rsid w:val="00D9171D"/>
    <w:rsid w:val="00E647E1"/>
    <w:rsid w:val="00F31830"/>
    <w:rsid w:val="00F33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D228F1-872E-4BC5-B524-7DEB8F18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61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0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TK16405</dc:creator>
  <cp:keywords/>
  <dc:description/>
  <cp:lastModifiedBy>TK16405</cp:lastModifiedBy>
  <cp:revision>4</cp:revision>
  <dcterms:created xsi:type="dcterms:W3CDTF">2018-03-27T08:24:00Z</dcterms:created>
  <dcterms:modified xsi:type="dcterms:W3CDTF">2018-03-27T08:30:00Z</dcterms:modified>
</cp:coreProperties>
</file>