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23A3D" w14:textId="46D4023C" w:rsidR="00336A4E" w:rsidRDefault="00336A4E" w:rsidP="00336A4E">
      <w:pPr>
        <w:spacing w:after="0" w:line="0" w:lineRule="atLeast"/>
        <w:jc w:val="center"/>
        <w:rPr>
          <w:b/>
          <w:bCs/>
          <w:sz w:val="24"/>
        </w:rPr>
      </w:pPr>
      <w:r w:rsidRPr="00336A4E">
        <w:rPr>
          <w:rFonts w:hint="eastAsia"/>
          <w:b/>
          <w:bCs/>
          <w:sz w:val="24"/>
        </w:rPr>
        <w:t>高森町ふるさと元気づくり寄附金事業参加申請書</w:t>
      </w:r>
    </w:p>
    <w:p w14:paraId="20D0A31D" w14:textId="77777777" w:rsidR="00336A4E" w:rsidRPr="00336A4E" w:rsidRDefault="00336A4E" w:rsidP="00336A4E">
      <w:pPr>
        <w:spacing w:after="0" w:line="0" w:lineRule="atLeast"/>
        <w:jc w:val="center"/>
        <w:rPr>
          <w:b/>
          <w:bCs/>
          <w:sz w:val="24"/>
        </w:rPr>
      </w:pPr>
    </w:p>
    <w:p w14:paraId="59D59198" w14:textId="04893E78" w:rsidR="00336A4E" w:rsidRDefault="003B0BA7" w:rsidP="00336A4E">
      <w:pPr>
        <w:spacing w:after="0" w:line="0" w:lineRule="atLeast"/>
        <w:jc w:val="right"/>
      </w:pPr>
      <w:r w:rsidRPr="003B0BA7">
        <w:rPr>
          <w:rFonts w:hint="eastAsia"/>
          <w:sz w:val="18"/>
          <w:szCs w:val="18"/>
        </w:rPr>
        <w:t>（申請年月日）</w:t>
      </w:r>
      <w:r w:rsidRPr="005776FC">
        <w:rPr>
          <w:rFonts w:hint="eastAsia"/>
          <w:sz w:val="20"/>
          <w:szCs w:val="20"/>
        </w:rPr>
        <w:t xml:space="preserve">　　</w:t>
      </w:r>
      <w:r w:rsidR="00336A4E" w:rsidRPr="005776FC">
        <w:rPr>
          <w:rFonts w:hint="eastAsia"/>
          <w:sz w:val="20"/>
          <w:szCs w:val="20"/>
        </w:rPr>
        <w:t>年　　月　　日</w:t>
      </w:r>
    </w:p>
    <w:p w14:paraId="241E2D12" w14:textId="04D8DAE5" w:rsidR="00336A4E" w:rsidRDefault="00336A4E" w:rsidP="00336A4E">
      <w:pPr>
        <w:spacing w:after="0" w:line="0" w:lineRule="atLeast"/>
      </w:pPr>
    </w:p>
    <w:p w14:paraId="740C1090" w14:textId="7E463907" w:rsidR="00336A4E" w:rsidRPr="005776FC" w:rsidRDefault="00336A4E" w:rsidP="00336A4E">
      <w:pPr>
        <w:spacing w:after="0" w:line="0" w:lineRule="atLeast"/>
        <w:rPr>
          <w:sz w:val="20"/>
          <w:szCs w:val="20"/>
        </w:rPr>
      </w:pPr>
      <w:r w:rsidRPr="005776FC">
        <w:rPr>
          <w:rFonts w:hint="eastAsia"/>
          <w:sz w:val="20"/>
          <w:szCs w:val="20"/>
        </w:rPr>
        <w:t>高森町長　様</w:t>
      </w:r>
    </w:p>
    <w:p w14:paraId="625E4FD5" w14:textId="77777777" w:rsidR="00336A4E" w:rsidRDefault="00336A4E" w:rsidP="00336A4E">
      <w:pPr>
        <w:spacing w:after="0" w:line="0" w:lineRule="atLeast"/>
      </w:pPr>
    </w:p>
    <w:p w14:paraId="6161356A" w14:textId="61FAEE10" w:rsidR="00336A4E" w:rsidRPr="005776FC" w:rsidRDefault="00336A4E" w:rsidP="00336A4E">
      <w:pPr>
        <w:spacing w:after="0" w:line="0" w:lineRule="atLeast"/>
        <w:ind w:leftChars="1800" w:left="3960"/>
        <w:rPr>
          <w:sz w:val="20"/>
          <w:szCs w:val="20"/>
        </w:rPr>
      </w:pPr>
      <w:r w:rsidRPr="005776FC">
        <w:rPr>
          <w:rFonts w:hint="eastAsia"/>
          <w:sz w:val="20"/>
          <w:szCs w:val="20"/>
        </w:rPr>
        <w:t xml:space="preserve">申請者　</w:t>
      </w:r>
      <w:r w:rsidRPr="005776FC">
        <w:rPr>
          <w:rFonts w:hint="eastAsia"/>
          <w:sz w:val="20"/>
          <w:szCs w:val="20"/>
          <w:u w:val="single"/>
        </w:rPr>
        <w:t xml:space="preserve">住所　　　　　　　　　　　　　　　</w:t>
      </w:r>
    </w:p>
    <w:p w14:paraId="313C527C" w14:textId="0367CA23" w:rsidR="00336A4E" w:rsidRPr="005776FC" w:rsidRDefault="00336A4E" w:rsidP="00336A4E">
      <w:pPr>
        <w:spacing w:after="0" w:line="0" w:lineRule="atLeast"/>
        <w:ind w:leftChars="1800" w:left="3960"/>
        <w:rPr>
          <w:sz w:val="20"/>
          <w:szCs w:val="20"/>
          <w:u w:val="single"/>
        </w:rPr>
      </w:pPr>
      <w:r w:rsidRPr="005776FC">
        <w:rPr>
          <w:rFonts w:hint="eastAsia"/>
          <w:sz w:val="20"/>
          <w:szCs w:val="20"/>
        </w:rPr>
        <w:t xml:space="preserve">　　　　</w:t>
      </w:r>
      <w:r w:rsidRPr="005776FC">
        <w:rPr>
          <w:rFonts w:hint="eastAsia"/>
          <w:sz w:val="20"/>
          <w:szCs w:val="20"/>
          <w:u w:val="single"/>
        </w:rPr>
        <w:t xml:space="preserve">氏名　　　　　　　　　　　　　</w:t>
      </w:r>
      <w:r w:rsidR="003B0BA7" w:rsidRPr="005776FC">
        <w:rPr>
          <w:rFonts w:hint="eastAsia"/>
          <w:sz w:val="20"/>
          <w:szCs w:val="20"/>
          <w:u w:val="single"/>
        </w:rPr>
        <w:t xml:space="preserve">　</w:t>
      </w:r>
      <w:r w:rsidRPr="005776FC">
        <w:rPr>
          <w:rFonts w:hint="eastAsia"/>
          <w:sz w:val="20"/>
          <w:szCs w:val="20"/>
          <w:u w:val="single"/>
        </w:rPr>
        <w:t xml:space="preserve">　</w:t>
      </w:r>
    </w:p>
    <w:p w14:paraId="0FD9624A" w14:textId="73CB944F" w:rsidR="00336A4E" w:rsidRPr="005776FC" w:rsidRDefault="00336A4E" w:rsidP="00336A4E">
      <w:pPr>
        <w:spacing w:after="0" w:line="0" w:lineRule="atLeast"/>
        <w:ind w:leftChars="1800" w:left="3960"/>
        <w:rPr>
          <w:sz w:val="20"/>
          <w:szCs w:val="20"/>
          <w:u w:val="single"/>
        </w:rPr>
      </w:pPr>
      <w:r w:rsidRPr="005776FC">
        <w:rPr>
          <w:rFonts w:hint="eastAsia"/>
          <w:sz w:val="20"/>
          <w:szCs w:val="20"/>
        </w:rPr>
        <w:t xml:space="preserve">　　　　</w:t>
      </w:r>
      <w:r w:rsidRPr="005776FC">
        <w:rPr>
          <w:rFonts w:hint="eastAsia"/>
          <w:sz w:val="20"/>
          <w:szCs w:val="20"/>
          <w:u w:val="single"/>
        </w:rPr>
        <w:t xml:space="preserve">連絡先　　　　　　　　　　　　　　</w:t>
      </w:r>
    </w:p>
    <w:p w14:paraId="017ADC3E" w14:textId="77777777" w:rsidR="00336A4E" w:rsidRPr="005776FC" w:rsidRDefault="00336A4E" w:rsidP="006970B1">
      <w:pPr>
        <w:spacing w:after="0" w:line="0" w:lineRule="atLeast"/>
        <w:rPr>
          <w:sz w:val="20"/>
          <w:szCs w:val="20"/>
        </w:rPr>
      </w:pPr>
    </w:p>
    <w:p w14:paraId="1E421671" w14:textId="5ED1DFF0" w:rsidR="00EF7443" w:rsidRPr="003B0BA7" w:rsidRDefault="00336A4E" w:rsidP="003B0BA7">
      <w:pPr>
        <w:spacing w:after="0" w:line="0" w:lineRule="atLeast"/>
        <w:ind w:firstLineChars="100" w:firstLine="200"/>
        <w:rPr>
          <w:sz w:val="20"/>
          <w:szCs w:val="20"/>
        </w:rPr>
      </w:pPr>
      <w:r w:rsidRPr="003B0BA7">
        <w:rPr>
          <w:rFonts w:hint="eastAsia"/>
          <w:sz w:val="20"/>
          <w:szCs w:val="20"/>
        </w:rPr>
        <w:t>高森町ふるさと元気づくり寄附金事業に参加したく、申請いたします。</w:t>
      </w:r>
      <w:r w:rsidR="006970B1" w:rsidRPr="003B0BA7">
        <w:rPr>
          <w:rFonts w:hint="eastAsia"/>
          <w:sz w:val="20"/>
          <w:szCs w:val="20"/>
        </w:rPr>
        <w:t>また、</w:t>
      </w:r>
      <w:r w:rsidR="00EF7443" w:rsidRPr="003B0BA7">
        <w:rPr>
          <w:rFonts w:hint="eastAsia"/>
          <w:sz w:val="20"/>
          <w:szCs w:val="20"/>
        </w:rPr>
        <w:t>「</w:t>
      </w:r>
      <w:r w:rsidR="006970B1" w:rsidRPr="003B0BA7">
        <w:rPr>
          <w:rFonts w:hint="eastAsia"/>
          <w:sz w:val="20"/>
          <w:szCs w:val="20"/>
        </w:rPr>
        <w:t>高森町ふるさと元気づくり寄附金返礼品提供に関する要綱</w:t>
      </w:r>
      <w:r w:rsidR="00EF7443" w:rsidRPr="003B0BA7">
        <w:rPr>
          <w:rFonts w:hint="eastAsia"/>
          <w:sz w:val="20"/>
          <w:szCs w:val="20"/>
        </w:rPr>
        <w:t>」</w:t>
      </w:r>
      <w:r w:rsidR="006970B1" w:rsidRPr="003B0BA7">
        <w:rPr>
          <w:rFonts w:hint="eastAsia"/>
          <w:sz w:val="20"/>
          <w:szCs w:val="20"/>
        </w:rPr>
        <w:t>に記されている事項について高森町から説明を受け、その内容を十分に理解した上で参加</w:t>
      </w:r>
      <w:r w:rsidR="003B0BA7" w:rsidRPr="003B0BA7">
        <w:rPr>
          <w:rFonts w:hint="eastAsia"/>
          <w:sz w:val="20"/>
          <w:szCs w:val="20"/>
        </w:rPr>
        <w:t>する</w:t>
      </w:r>
      <w:r w:rsidR="00EF7443" w:rsidRPr="003B0BA7">
        <w:rPr>
          <w:rFonts w:hint="eastAsia"/>
          <w:sz w:val="20"/>
          <w:szCs w:val="20"/>
        </w:rPr>
        <w:t>ことをここにお約束します。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B0BA7" w14:paraId="38F42506" w14:textId="77777777" w:rsidTr="005776FC">
        <w:trPr>
          <w:trHeight w:val="253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A476D96" w14:textId="5A12930A" w:rsidR="003B0BA7" w:rsidRPr="003B0BA7" w:rsidRDefault="003B0BA7" w:rsidP="00EF744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B0BA7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372" w:type="dxa"/>
            <w:tcBorders>
              <w:bottom w:val="dotted" w:sz="4" w:space="0" w:color="auto"/>
            </w:tcBorders>
          </w:tcPr>
          <w:p w14:paraId="51440156" w14:textId="77777777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EF7443" w14:paraId="67913D7C" w14:textId="77777777" w:rsidTr="005776FC">
        <w:trPr>
          <w:trHeight w:val="443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0C2B5FB8" w14:textId="09B4A106" w:rsidR="00EF7443" w:rsidRPr="003B0BA7" w:rsidRDefault="00EF7443" w:rsidP="00EF7443">
            <w:pPr>
              <w:spacing w:line="0" w:lineRule="atLeast"/>
              <w:jc w:val="center"/>
              <w:rPr>
                <w:szCs w:val="22"/>
              </w:rPr>
            </w:pPr>
            <w:r w:rsidRPr="003B0BA7">
              <w:rPr>
                <w:rFonts w:hint="eastAsia"/>
                <w:szCs w:val="22"/>
              </w:rPr>
              <w:t>事業者名</w:t>
            </w:r>
          </w:p>
        </w:tc>
        <w:tc>
          <w:tcPr>
            <w:tcW w:w="6372" w:type="dxa"/>
            <w:tcBorders>
              <w:top w:val="dotted" w:sz="4" w:space="0" w:color="auto"/>
            </w:tcBorders>
          </w:tcPr>
          <w:p w14:paraId="7703CB0A" w14:textId="77777777" w:rsidR="00EF7443" w:rsidRPr="005776FC" w:rsidRDefault="00EF7443" w:rsidP="006970B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B0BA7" w14:paraId="2B335C76" w14:textId="77777777" w:rsidTr="005776FC">
        <w:trPr>
          <w:trHeight w:val="307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85C0DD5" w14:textId="54F91C77" w:rsidR="003B0BA7" w:rsidRPr="003B0BA7" w:rsidRDefault="003B0BA7" w:rsidP="00EF744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B0BA7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372" w:type="dxa"/>
            <w:tcBorders>
              <w:top w:val="dotted" w:sz="4" w:space="0" w:color="auto"/>
              <w:bottom w:val="dotted" w:sz="4" w:space="0" w:color="auto"/>
            </w:tcBorders>
          </w:tcPr>
          <w:p w14:paraId="5E8B9080" w14:textId="77777777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B0BA7" w14:paraId="2F46034C" w14:textId="77777777" w:rsidTr="003B0BA7">
        <w:trPr>
          <w:trHeight w:val="588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65665F52" w14:textId="77777777" w:rsidR="003B0BA7" w:rsidRPr="003B0BA7" w:rsidRDefault="003B0BA7" w:rsidP="00EF7443">
            <w:pPr>
              <w:spacing w:line="0" w:lineRule="atLeast"/>
              <w:jc w:val="center"/>
              <w:rPr>
                <w:szCs w:val="22"/>
              </w:rPr>
            </w:pPr>
            <w:r w:rsidRPr="003B0BA7">
              <w:rPr>
                <w:rFonts w:hint="eastAsia"/>
                <w:szCs w:val="22"/>
              </w:rPr>
              <w:t>代表者</w:t>
            </w:r>
          </w:p>
          <w:p w14:paraId="701B3B08" w14:textId="6421BB99" w:rsidR="003B0BA7" w:rsidRPr="003B0BA7" w:rsidRDefault="003B0BA7" w:rsidP="00EF744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B0BA7">
              <w:rPr>
                <w:rFonts w:hint="eastAsia"/>
                <w:sz w:val="18"/>
                <w:szCs w:val="18"/>
              </w:rPr>
              <w:t>役職・氏名</w:t>
            </w:r>
          </w:p>
        </w:tc>
        <w:tc>
          <w:tcPr>
            <w:tcW w:w="6372" w:type="dxa"/>
            <w:tcBorders>
              <w:top w:val="dotted" w:sz="4" w:space="0" w:color="auto"/>
            </w:tcBorders>
          </w:tcPr>
          <w:p w14:paraId="5FB49F09" w14:textId="77777777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EF7443" w14:paraId="5A656C05" w14:textId="77777777" w:rsidTr="00EF7443">
        <w:trPr>
          <w:trHeight w:val="554"/>
        </w:trPr>
        <w:tc>
          <w:tcPr>
            <w:tcW w:w="2122" w:type="dxa"/>
            <w:shd w:val="clear" w:color="auto" w:fill="F2F2F2" w:themeFill="background1" w:themeFillShade="F2"/>
          </w:tcPr>
          <w:p w14:paraId="49F0ABD1" w14:textId="48FA7A3F" w:rsidR="00EF7443" w:rsidRPr="003B0BA7" w:rsidRDefault="00EF7443" w:rsidP="00EF7443">
            <w:pPr>
              <w:spacing w:line="0" w:lineRule="atLeast"/>
              <w:jc w:val="center"/>
              <w:rPr>
                <w:szCs w:val="22"/>
              </w:rPr>
            </w:pPr>
            <w:r w:rsidRPr="003B0BA7">
              <w:rPr>
                <w:rFonts w:hint="eastAsia"/>
                <w:szCs w:val="22"/>
              </w:rPr>
              <w:t>所在地</w:t>
            </w:r>
          </w:p>
        </w:tc>
        <w:tc>
          <w:tcPr>
            <w:tcW w:w="6372" w:type="dxa"/>
          </w:tcPr>
          <w:p w14:paraId="14036394" w14:textId="77777777" w:rsidR="00EF7443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  <w:r w:rsidRPr="005776FC">
              <w:rPr>
                <w:rFonts w:hint="eastAsia"/>
                <w:sz w:val="20"/>
                <w:szCs w:val="20"/>
              </w:rPr>
              <w:t>〒</w:t>
            </w:r>
          </w:p>
          <w:p w14:paraId="30FC4EBD" w14:textId="1B3D1AC2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B0BA7" w14:paraId="64705E66" w14:textId="77777777" w:rsidTr="005776FC">
        <w:trPr>
          <w:trHeight w:val="461"/>
        </w:trPr>
        <w:tc>
          <w:tcPr>
            <w:tcW w:w="2122" w:type="dxa"/>
            <w:shd w:val="clear" w:color="auto" w:fill="F2F2F2" w:themeFill="background1" w:themeFillShade="F2"/>
          </w:tcPr>
          <w:p w14:paraId="5D3D9F79" w14:textId="39F28ED9" w:rsidR="003B0BA7" w:rsidRPr="003B0BA7" w:rsidRDefault="003B0BA7" w:rsidP="00EF7443">
            <w:pPr>
              <w:spacing w:line="0" w:lineRule="atLeast"/>
              <w:jc w:val="center"/>
              <w:rPr>
                <w:szCs w:val="22"/>
              </w:rPr>
            </w:pPr>
            <w:r w:rsidRPr="003B0BA7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372" w:type="dxa"/>
          </w:tcPr>
          <w:p w14:paraId="201BC564" w14:textId="77777777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B0BA7" w14:paraId="7D14E7E4" w14:textId="77777777" w:rsidTr="005776FC">
        <w:trPr>
          <w:trHeight w:val="411"/>
        </w:trPr>
        <w:tc>
          <w:tcPr>
            <w:tcW w:w="2122" w:type="dxa"/>
            <w:shd w:val="clear" w:color="auto" w:fill="F2F2F2" w:themeFill="background1" w:themeFillShade="F2"/>
          </w:tcPr>
          <w:p w14:paraId="773A3864" w14:textId="58084EF1" w:rsidR="003B0BA7" w:rsidRPr="003B0BA7" w:rsidRDefault="003B0BA7" w:rsidP="00EF7443">
            <w:pPr>
              <w:spacing w:line="0" w:lineRule="atLeast"/>
              <w:jc w:val="center"/>
              <w:rPr>
                <w:szCs w:val="22"/>
              </w:rPr>
            </w:pPr>
            <w:r w:rsidRPr="003B0BA7">
              <w:rPr>
                <w:rFonts w:hint="eastAsia"/>
                <w:szCs w:val="22"/>
              </w:rPr>
              <w:t>FAX</w:t>
            </w:r>
          </w:p>
        </w:tc>
        <w:tc>
          <w:tcPr>
            <w:tcW w:w="6372" w:type="dxa"/>
          </w:tcPr>
          <w:p w14:paraId="0F925D60" w14:textId="77777777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B0BA7" w14:paraId="1320292E" w14:textId="77777777" w:rsidTr="005776FC">
        <w:trPr>
          <w:trHeight w:val="416"/>
        </w:trPr>
        <w:tc>
          <w:tcPr>
            <w:tcW w:w="2122" w:type="dxa"/>
            <w:shd w:val="clear" w:color="auto" w:fill="F2F2F2" w:themeFill="background1" w:themeFillShade="F2"/>
          </w:tcPr>
          <w:p w14:paraId="20FA447F" w14:textId="199EDDFC" w:rsidR="003B0BA7" w:rsidRPr="003B0BA7" w:rsidRDefault="003B0BA7" w:rsidP="00EF7443">
            <w:pPr>
              <w:spacing w:line="0" w:lineRule="atLeast"/>
              <w:jc w:val="center"/>
              <w:rPr>
                <w:szCs w:val="22"/>
              </w:rPr>
            </w:pPr>
            <w:r w:rsidRPr="003B0BA7">
              <w:rPr>
                <w:rFonts w:hint="eastAsia"/>
                <w:szCs w:val="22"/>
              </w:rPr>
              <w:t>URL</w:t>
            </w:r>
          </w:p>
        </w:tc>
        <w:tc>
          <w:tcPr>
            <w:tcW w:w="6372" w:type="dxa"/>
          </w:tcPr>
          <w:p w14:paraId="3C22839E" w14:textId="77777777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B0BA7" w14:paraId="651F20F7" w14:textId="77777777" w:rsidTr="00EF7443">
        <w:trPr>
          <w:trHeight w:val="554"/>
        </w:trPr>
        <w:tc>
          <w:tcPr>
            <w:tcW w:w="2122" w:type="dxa"/>
            <w:shd w:val="clear" w:color="auto" w:fill="F2F2F2" w:themeFill="background1" w:themeFillShade="F2"/>
          </w:tcPr>
          <w:p w14:paraId="3E508E03" w14:textId="77777777" w:rsidR="003B0BA7" w:rsidRPr="003B0BA7" w:rsidRDefault="003B0BA7" w:rsidP="00EF7443">
            <w:pPr>
              <w:spacing w:line="0" w:lineRule="atLeast"/>
              <w:jc w:val="center"/>
              <w:rPr>
                <w:szCs w:val="22"/>
              </w:rPr>
            </w:pPr>
            <w:r w:rsidRPr="003B0BA7">
              <w:rPr>
                <w:rFonts w:hint="eastAsia"/>
                <w:szCs w:val="22"/>
              </w:rPr>
              <w:t>振込先</w:t>
            </w:r>
          </w:p>
          <w:p w14:paraId="3A7CD39E" w14:textId="11925750" w:rsidR="003B0BA7" w:rsidRPr="003B0BA7" w:rsidRDefault="003B0BA7" w:rsidP="00EF7443">
            <w:pPr>
              <w:spacing w:line="0" w:lineRule="atLeast"/>
              <w:jc w:val="center"/>
              <w:rPr>
                <w:szCs w:val="22"/>
              </w:rPr>
            </w:pPr>
            <w:r w:rsidRPr="003B0BA7">
              <w:rPr>
                <w:rFonts w:hint="eastAsia"/>
                <w:szCs w:val="22"/>
              </w:rPr>
              <w:t>銀行口座</w:t>
            </w:r>
          </w:p>
        </w:tc>
        <w:tc>
          <w:tcPr>
            <w:tcW w:w="6372" w:type="dxa"/>
          </w:tcPr>
          <w:p w14:paraId="14154A49" w14:textId="77777777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  <w:r w:rsidRPr="005776FC">
              <w:rPr>
                <w:rFonts w:hint="eastAsia"/>
                <w:sz w:val="20"/>
                <w:szCs w:val="20"/>
              </w:rPr>
              <w:t>銀行名</w:t>
            </w:r>
          </w:p>
          <w:p w14:paraId="1371D5C6" w14:textId="77777777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  <w:r w:rsidRPr="005776FC">
              <w:rPr>
                <w:rFonts w:hint="eastAsia"/>
                <w:sz w:val="20"/>
                <w:szCs w:val="20"/>
              </w:rPr>
              <w:t>支店名</w:t>
            </w:r>
          </w:p>
          <w:p w14:paraId="2E93A73C" w14:textId="77777777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  <w:r w:rsidRPr="005776FC">
              <w:rPr>
                <w:rFonts w:hint="eastAsia"/>
                <w:sz w:val="20"/>
                <w:szCs w:val="20"/>
              </w:rPr>
              <w:t>名義人名</w:t>
            </w:r>
          </w:p>
          <w:p w14:paraId="61CF3488" w14:textId="4DB02076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  <w:r w:rsidRPr="005776FC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3B0BA7" w14:paraId="1A26BBC1" w14:textId="77777777" w:rsidTr="005776FC">
        <w:trPr>
          <w:trHeight w:val="469"/>
        </w:trPr>
        <w:tc>
          <w:tcPr>
            <w:tcW w:w="2122" w:type="dxa"/>
            <w:shd w:val="clear" w:color="auto" w:fill="F2F2F2" w:themeFill="background1" w:themeFillShade="F2"/>
          </w:tcPr>
          <w:p w14:paraId="0722796D" w14:textId="2FF95292" w:rsidR="003B0BA7" w:rsidRPr="003B0BA7" w:rsidRDefault="003B0BA7" w:rsidP="00EF744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B0BA7">
              <w:rPr>
                <w:rFonts w:hint="eastAsia"/>
                <w:sz w:val="20"/>
                <w:szCs w:val="20"/>
              </w:rPr>
              <w:t>インボイス登録番号</w:t>
            </w:r>
          </w:p>
        </w:tc>
        <w:tc>
          <w:tcPr>
            <w:tcW w:w="6372" w:type="dxa"/>
          </w:tcPr>
          <w:p w14:paraId="50990A23" w14:textId="77777777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B0BA7" w14:paraId="751B998E" w14:textId="77777777" w:rsidTr="005776FC">
        <w:trPr>
          <w:trHeight w:val="419"/>
        </w:trPr>
        <w:tc>
          <w:tcPr>
            <w:tcW w:w="2122" w:type="dxa"/>
            <w:shd w:val="clear" w:color="auto" w:fill="F2F2F2" w:themeFill="background1" w:themeFillShade="F2"/>
          </w:tcPr>
          <w:p w14:paraId="6BF1C36A" w14:textId="340472A9" w:rsidR="003B0BA7" w:rsidRPr="003B0BA7" w:rsidRDefault="003B0BA7" w:rsidP="00EF7443">
            <w:pPr>
              <w:spacing w:line="0" w:lineRule="atLeast"/>
              <w:jc w:val="center"/>
              <w:rPr>
                <w:szCs w:val="22"/>
              </w:rPr>
            </w:pPr>
            <w:r w:rsidRPr="003B0BA7">
              <w:rPr>
                <w:rFonts w:hint="eastAsia"/>
                <w:szCs w:val="22"/>
              </w:rPr>
              <w:t>取扱商品</w:t>
            </w:r>
          </w:p>
        </w:tc>
        <w:tc>
          <w:tcPr>
            <w:tcW w:w="6372" w:type="dxa"/>
          </w:tcPr>
          <w:p w14:paraId="34E29FDC" w14:textId="77777777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B0BA7" w14:paraId="43639B84" w14:textId="77777777" w:rsidTr="00EF7443">
        <w:trPr>
          <w:trHeight w:val="554"/>
        </w:trPr>
        <w:tc>
          <w:tcPr>
            <w:tcW w:w="2122" w:type="dxa"/>
            <w:shd w:val="clear" w:color="auto" w:fill="F2F2F2" w:themeFill="background1" w:themeFillShade="F2"/>
          </w:tcPr>
          <w:p w14:paraId="37C564A7" w14:textId="77777777" w:rsidR="003B0BA7" w:rsidRPr="003B0BA7" w:rsidRDefault="003B0BA7" w:rsidP="00EF7443">
            <w:pPr>
              <w:spacing w:line="0" w:lineRule="atLeast"/>
              <w:jc w:val="center"/>
              <w:rPr>
                <w:szCs w:val="22"/>
              </w:rPr>
            </w:pPr>
            <w:r w:rsidRPr="003B0BA7">
              <w:rPr>
                <w:rFonts w:hint="eastAsia"/>
                <w:szCs w:val="22"/>
              </w:rPr>
              <w:t>メーカー名</w:t>
            </w:r>
          </w:p>
          <w:p w14:paraId="4844C28D" w14:textId="6C3837AD" w:rsidR="003B0BA7" w:rsidRPr="003B0BA7" w:rsidRDefault="003B0BA7" w:rsidP="00EF744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（掲載提供元名称）</w:t>
            </w:r>
          </w:p>
        </w:tc>
        <w:tc>
          <w:tcPr>
            <w:tcW w:w="6372" w:type="dxa"/>
          </w:tcPr>
          <w:p w14:paraId="10E885D9" w14:textId="77777777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B0BA7" w14:paraId="7FEF1804" w14:textId="77777777" w:rsidTr="005776FC">
        <w:trPr>
          <w:trHeight w:val="338"/>
        </w:trPr>
        <w:tc>
          <w:tcPr>
            <w:tcW w:w="2122" w:type="dxa"/>
            <w:shd w:val="clear" w:color="auto" w:fill="F2F2F2" w:themeFill="background1" w:themeFillShade="F2"/>
          </w:tcPr>
          <w:p w14:paraId="49F75293" w14:textId="56AFE670" w:rsidR="003B0BA7" w:rsidRPr="003B0BA7" w:rsidRDefault="003B0BA7" w:rsidP="00EF7443">
            <w:pPr>
              <w:spacing w:line="0" w:lineRule="atLeast"/>
              <w:jc w:val="center"/>
              <w:rPr>
                <w:szCs w:val="22"/>
              </w:rPr>
            </w:pPr>
            <w:r w:rsidRPr="003B0BA7">
              <w:rPr>
                <w:rFonts w:hint="eastAsia"/>
                <w:szCs w:val="22"/>
              </w:rPr>
              <w:t>集荷場所</w:t>
            </w:r>
          </w:p>
        </w:tc>
        <w:tc>
          <w:tcPr>
            <w:tcW w:w="6372" w:type="dxa"/>
          </w:tcPr>
          <w:p w14:paraId="3027BFA0" w14:textId="436EF928" w:rsidR="003B0BA7" w:rsidRPr="005776FC" w:rsidRDefault="003B0BA7" w:rsidP="006970B1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B0BA7" w14:paraId="6C80ED81" w14:textId="77777777" w:rsidTr="00EF7443">
        <w:trPr>
          <w:trHeight w:val="554"/>
        </w:trPr>
        <w:tc>
          <w:tcPr>
            <w:tcW w:w="2122" w:type="dxa"/>
            <w:shd w:val="clear" w:color="auto" w:fill="F2F2F2" w:themeFill="background1" w:themeFillShade="F2"/>
          </w:tcPr>
          <w:p w14:paraId="50BCB019" w14:textId="54505EB7" w:rsidR="003B0BA7" w:rsidRPr="005776FC" w:rsidRDefault="003B0BA7" w:rsidP="00EF7443">
            <w:pPr>
              <w:spacing w:line="0" w:lineRule="atLeast"/>
              <w:jc w:val="center"/>
              <w:rPr>
                <w:szCs w:val="22"/>
              </w:rPr>
            </w:pPr>
            <w:r w:rsidRPr="005776FC">
              <w:rPr>
                <w:rFonts w:hint="eastAsia"/>
                <w:szCs w:val="22"/>
              </w:rPr>
              <w:t>集荷対応日</w:t>
            </w:r>
          </w:p>
        </w:tc>
        <w:tc>
          <w:tcPr>
            <w:tcW w:w="6372" w:type="dxa"/>
          </w:tcPr>
          <w:p w14:paraId="71BCA132" w14:textId="70D356C9" w:rsidR="003B0BA7" w:rsidRPr="005776FC" w:rsidRDefault="003B0BA7" w:rsidP="005776FC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5776FC">
              <w:rPr>
                <w:rFonts w:hint="eastAsia"/>
                <w:sz w:val="20"/>
                <w:szCs w:val="20"/>
              </w:rPr>
              <w:t>月・火・水・木・金</w:t>
            </w:r>
            <w:r w:rsidR="005776FC" w:rsidRPr="005776FC">
              <w:rPr>
                <w:rFonts w:hint="eastAsia"/>
                <w:sz w:val="20"/>
                <w:szCs w:val="20"/>
              </w:rPr>
              <w:t>・土・日・祝</w:t>
            </w:r>
          </w:p>
        </w:tc>
      </w:tr>
    </w:tbl>
    <w:p w14:paraId="63D969B8" w14:textId="61596927" w:rsidR="00EF7443" w:rsidRPr="005776FC" w:rsidRDefault="00EF7443" w:rsidP="006970B1">
      <w:pPr>
        <w:spacing w:after="0" w:line="0" w:lineRule="atLeast"/>
        <w:rPr>
          <w:sz w:val="16"/>
          <w:szCs w:val="16"/>
        </w:rPr>
      </w:pPr>
      <w:r w:rsidRPr="005776FC">
        <w:rPr>
          <w:rFonts w:hint="eastAsia"/>
          <w:sz w:val="16"/>
          <w:szCs w:val="16"/>
        </w:rPr>
        <w:t>添付書類</w:t>
      </w:r>
    </w:p>
    <w:p w14:paraId="01E4E36B" w14:textId="2A3E7A1A" w:rsidR="00EF7443" w:rsidRPr="005776FC" w:rsidRDefault="00EF7443" w:rsidP="006970B1">
      <w:pPr>
        <w:spacing w:after="0" w:line="0" w:lineRule="atLeast"/>
        <w:rPr>
          <w:sz w:val="16"/>
          <w:szCs w:val="16"/>
        </w:rPr>
      </w:pPr>
      <w:r w:rsidRPr="005776FC">
        <w:rPr>
          <w:rFonts w:hint="eastAsia"/>
          <w:sz w:val="16"/>
          <w:szCs w:val="16"/>
        </w:rPr>
        <w:t xml:space="preserve">　・</w:t>
      </w:r>
      <w:r w:rsidR="00C963A0">
        <w:rPr>
          <w:rFonts w:hint="eastAsia"/>
          <w:sz w:val="16"/>
          <w:szCs w:val="16"/>
        </w:rPr>
        <w:t>定款等</w:t>
      </w:r>
      <w:r w:rsidRPr="005776FC">
        <w:rPr>
          <w:rFonts w:hint="eastAsia"/>
          <w:sz w:val="16"/>
          <w:szCs w:val="16"/>
        </w:rPr>
        <w:t>事業を継続して実施していることが分かる書類</w:t>
      </w:r>
    </w:p>
    <w:p w14:paraId="55763458" w14:textId="45E42C35" w:rsidR="00EF7443" w:rsidRDefault="00EF7443" w:rsidP="006970B1">
      <w:pPr>
        <w:spacing w:after="0" w:line="0" w:lineRule="atLeast"/>
      </w:pPr>
      <w:r w:rsidRPr="005776FC">
        <w:rPr>
          <w:rFonts w:hint="eastAsia"/>
          <w:sz w:val="16"/>
          <w:szCs w:val="16"/>
        </w:rPr>
        <w:t xml:space="preserve">　・</w:t>
      </w:r>
      <w:r w:rsidR="00C963A0">
        <w:rPr>
          <w:rFonts w:hint="eastAsia"/>
          <w:sz w:val="16"/>
          <w:szCs w:val="16"/>
        </w:rPr>
        <w:t>商品情報マスタ兼</w:t>
      </w:r>
      <w:r w:rsidRPr="005776FC">
        <w:rPr>
          <w:rFonts w:hint="eastAsia"/>
          <w:sz w:val="16"/>
          <w:szCs w:val="16"/>
        </w:rPr>
        <w:t>地場産品基準確認票</w:t>
      </w:r>
    </w:p>
    <w:sectPr w:rsidR="00EF74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2A382" w14:textId="77777777" w:rsidR="00111B00" w:rsidRDefault="00111B00" w:rsidP="00336A4E">
      <w:pPr>
        <w:spacing w:after="0" w:line="240" w:lineRule="auto"/>
      </w:pPr>
      <w:r>
        <w:separator/>
      </w:r>
    </w:p>
  </w:endnote>
  <w:endnote w:type="continuationSeparator" w:id="0">
    <w:p w14:paraId="484274EF" w14:textId="77777777" w:rsidR="00111B00" w:rsidRDefault="00111B00" w:rsidP="0033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EA20" w14:textId="77777777" w:rsidR="00FB4A9C" w:rsidRDefault="00FB4A9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A1AD" w14:textId="77777777" w:rsidR="00FB4A9C" w:rsidRDefault="00FB4A9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3E97A" w14:textId="77777777" w:rsidR="00FB4A9C" w:rsidRDefault="00FB4A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A3D27" w14:textId="77777777" w:rsidR="00111B00" w:rsidRDefault="00111B00" w:rsidP="00336A4E">
      <w:pPr>
        <w:spacing w:after="0" w:line="240" w:lineRule="auto"/>
      </w:pPr>
      <w:r>
        <w:separator/>
      </w:r>
    </w:p>
  </w:footnote>
  <w:footnote w:type="continuationSeparator" w:id="0">
    <w:p w14:paraId="3E27B0B6" w14:textId="77777777" w:rsidR="00111B00" w:rsidRDefault="00111B00" w:rsidP="0033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447F5" w14:textId="77777777" w:rsidR="00FB4A9C" w:rsidRDefault="00FB4A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F900A" w14:textId="65809533" w:rsidR="00336A4E" w:rsidRPr="00FB4A9C" w:rsidRDefault="00C963A0" w:rsidP="00FB4A9C">
    <w:pPr>
      <w:pStyle w:val="aa"/>
      <w:jc w:val="right"/>
      <w:rPr>
        <w:color w:val="7F7F7F" w:themeColor="text1" w:themeTint="80"/>
        <w:sz w:val="20"/>
        <w:szCs w:val="20"/>
      </w:rPr>
    </w:pPr>
    <w:sdt>
      <w:sdtPr>
        <w:rPr>
          <w:rFonts w:hint="eastAsia"/>
          <w:color w:val="7F7F7F" w:themeColor="text1" w:themeTint="80"/>
          <w:sz w:val="20"/>
          <w:szCs w:val="20"/>
        </w:rPr>
        <w:alias w:val="タイトル"/>
        <w:tag w:val=""/>
        <w:id w:val="1116400235"/>
        <w:placeholder>
          <w:docPart w:val="A05FD1EFE0AA4FEAB57D03751ADFE00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6A4E" w:rsidRPr="005776FC">
          <w:rPr>
            <w:rFonts w:hint="eastAsia"/>
            <w:color w:val="7F7F7F" w:themeColor="text1" w:themeTint="80"/>
            <w:sz w:val="20"/>
            <w:szCs w:val="20"/>
          </w:rPr>
          <w:t>様式</w:t>
        </w:r>
      </w:sdtContent>
    </w:sdt>
    <w:r w:rsidR="00336A4E" w:rsidRPr="005776FC">
      <w:rPr>
        <w:rFonts w:hint="eastAsia"/>
        <w:color w:val="7F7F7F" w:themeColor="text1" w:themeTint="80"/>
        <w:sz w:val="20"/>
        <w:szCs w:val="20"/>
      </w:rPr>
      <w:t>第</w:t>
    </w:r>
    <w:r w:rsidR="005776FC" w:rsidRPr="005776FC">
      <w:rPr>
        <w:rFonts w:hint="eastAsia"/>
        <w:color w:val="7F7F7F" w:themeColor="text1" w:themeTint="80"/>
        <w:sz w:val="20"/>
        <w:szCs w:val="20"/>
      </w:rPr>
      <w:t>１</w:t>
    </w:r>
    <w:r w:rsidR="00336A4E" w:rsidRPr="005776FC">
      <w:rPr>
        <w:rFonts w:hint="eastAsia"/>
        <w:color w:val="7F7F7F" w:themeColor="text1" w:themeTint="80"/>
        <w:sz w:val="20"/>
        <w:szCs w:val="20"/>
      </w:rPr>
      <w:t>号</w:t>
    </w:r>
  </w:p>
  <w:p w14:paraId="69CE18DF" w14:textId="77777777" w:rsidR="00336A4E" w:rsidRDefault="00336A4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94044" w14:textId="77777777" w:rsidR="00FB4A9C" w:rsidRDefault="00FB4A9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4E"/>
    <w:rsid w:val="00111B00"/>
    <w:rsid w:val="00336A4E"/>
    <w:rsid w:val="003B0BA7"/>
    <w:rsid w:val="005776FC"/>
    <w:rsid w:val="006970B1"/>
    <w:rsid w:val="008E5DB4"/>
    <w:rsid w:val="00C963A0"/>
    <w:rsid w:val="00EC3A44"/>
    <w:rsid w:val="00EF7443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9916A"/>
  <w15:chartTrackingRefBased/>
  <w15:docId w15:val="{B8E22300-F621-4535-8187-FF4A6645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A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A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A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A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A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A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A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6A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6A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6A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36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6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6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6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6A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6A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6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6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6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A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6A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6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6A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6A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36A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6A4E"/>
  </w:style>
  <w:style w:type="paragraph" w:styleId="ac">
    <w:name w:val="footer"/>
    <w:basedOn w:val="a"/>
    <w:link w:val="ad"/>
    <w:uiPriority w:val="99"/>
    <w:unhideWhenUsed/>
    <w:rsid w:val="00336A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6A4E"/>
  </w:style>
  <w:style w:type="table" w:styleId="ae">
    <w:name w:val="Table Grid"/>
    <w:basedOn w:val="a1"/>
    <w:uiPriority w:val="39"/>
    <w:rsid w:val="00EF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glossaryDocument" Target="glossary/document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Relationship Id="rId14" Type="http://schemas.openxmlformats.org/officeDocument/2006/relationships/theme" Target="theme/theme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5FD1EFE0AA4FEAB57D03751ADFE0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62E9F9-7E0E-44F6-83D6-D45D9A412A5D}"/>
      </w:docPartPr>
      <w:docPartBody>
        <w:p w:rsidR="00996D2D" w:rsidRDefault="00996D2D" w:rsidP="00996D2D">
          <w:pPr>
            <w:pStyle w:val="A05FD1EFE0AA4FEAB57D03751ADFE003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2D"/>
    <w:rsid w:val="00425B57"/>
    <w:rsid w:val="00570698"/>
    <w:rsid w:val="009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5FD1EFE0AA4FEAB57D03751ADFE003">
    <w:name w:val="A05FD1EFE0AA4FEAB57D03751ADFE003"/>
    <w:rsid w:val="00996D2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TK23105</dc:creator>
  <cp:keywords/>
  <dc:description/>
  <cp:lastModifiedBy>TK23105</cp:lastModifiedBy>
  <cp:revision>4</cp:revision>
  <dcterms:created xsi:type="dcterms:W3CDTF">2025-03-28T07:38:00Z</dcterms:created>
  <dcterms:modified xsi:type="dcterms:W3CDTF">2025-04-04T23:28:00Z</dcterms:modified>
</cp:coreProperties>
</file>